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1D3E5" w14:textId="2A3669EB" w:rsidR="00814831" w:rsidRPr="00861164" w:rsidRDefault="001D71AE" w:rsidP="006D473B">
      <w:pPr>
        <w:jc w:val="both"/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</w:pP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Na temelju Zakona o odgoju i  obrazovanju u osnovnoj i srednjoj školi (NN 87/08, 86/09, 92/10, 105/10, 90/11, 5/12, 16/12, 86/12, 126/12, 94/13, 152/14, 07/17, 68/18, 98/19, 64/20</w:t>
      </w:r>
      <w:r w:rsidR="00AD618E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, 151/22</w:t>
      </w:r>
      <w:r w:rsidR="00407CEF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, </w:t>
      </w:r>
      <w:r w:rsidR="00CF5AE1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156/2023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) i Pravilnika o načinu i postupku zapošljavanja</w:t>
      </w:r>
      <w:r w:rsidR="00270D6B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 u Osnovnoj školi Tenja</w:t>
      </w:r>
      <w:r w:rsidR="006759D8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, Osnovna škola Tenja </w:t>
      </w:r>
      <w:r w:rsidR="00814831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raspisuje</w:t>
      </w:r>
    </w:p>
    <w:p w14:paraId="4FB9752D" w14:textId="03ED592A" w:rsidR="000E40C7" w:rsidRPr="00861164" w:rsidRDefault="00814831" w:rsidP="00A13F03">
      <w:pPr>
        <w:pStyle w:val="Bezproreda"/>
        <w:jc w:val="center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</w:rPr>
        <w:br/>
      </w:r>
      <w:r w:rsidRPr="00861164">
        <w:rPr>
          <w:rFonts w:ascii="Trebuchet MS" w:hAnsi="Trebuchet MS" w:cstheme="minorHAnsi"/>
          <w:b/>
          <w:shd w:val="clear" w:color="auto" w:fill="FFFFFF"/>
        </w:rPr>
        <w:t>N A T J E Č A J</w:t>
      </w:r>
      <w:r w:rsidRPr="00861164">
        <w:rPr>
          <w:rStyle w:val="apple-converted-space"/>
          <w:rFonts w:ascii="Trebuchet MS" w:hAnsi="Trebuchet MS" w:cstheme="minorHAnsi"/>
          <w:b/>
          <w:shd w:val="clear" w:color="auto" w:fill="FFFFFF"/>
        </w:rPr>
        <w:t> </w:t>
      </w:r>
    </w:p>
    <w:p w14:paraId="3C86B126" w14:textId="47D02B12" w:rsidR="00302F5E" w:rsidRPr="00861164" w:rsidRDefault="00D3718A" w:rsidP="00861164">
      <w:pPr>
        <w:pStyle w:val="Bezproreda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 xml:space="preserve">za radno mjesto </w:t>
      </w:r>
    </w:p>
    <w:p w14:paraId="1402BC31" w14:textId="77777777" w:rsidR="00861164" w:rsidRPr="00861164" w:rsidRDefault="00861164" w:rsidP="00861164">
      <w:pPr>
        <w:pStyle w:val="Bezproreda"/>
        <w:rPr>
          <w:rFonts w:ascii="Trebuchet MS" w:hAnsi="Trebuchet MS"/>
          <w:b/>
          <w:shd w:val="clear" w:color="auto" w:fill="FFFFFF"/>
        </w:rPr>
      </w:pPr>
    </w:p>
    <w:p w14:paraId="5E4D5CA6" w14:textId="7A416B87" w:rsidR="00194112" w:rsidRPr="00861164" w:rsidRDefault="00861164" w:rsidP="00861164">
      <w:pPr>
        <w:pStyle w:val="Bezproreda"/>
        <w:numPr>
          <w:ilvl w:val="0"/>
          <w:numId w:val="2"/>
        </w:numPr>
        <w:rPr>
          <w:rFonts w:ascii="Trebuchet MS" w:hAnsi="Trebuchet MS"/>
          <w:b/>
        </w:rPr>
      </w:pPr>
      <w:r w:rsidRPr="00861164">
        <w:rPr>
          <w:rFonts w:ascii="Trebuchet MS" w:hAnsi="Trebuchet MS"/>
          <w:b/>
          <w:shd w:val="clear" w:color="auto" w:fill="FFFFFF"/>
        </w:rPr>
        <w:t>Učitelj/</w:t>
      </w:r>
      <w:proofErr w:type="spellStart"/>
      <w:r w:rsidRPr="00861164">
        <w:rPr>
          <w:rFonts w:ascii="Trebuchet MS" w:hAnsi="Trebuchet MS"/>
          <w:b/>
          <w:shd w:val="clear" w:color="auto" w:fill="FFFFFF"/>
        </w:rPr>
        <w:t>ica</w:t>
      </w:r>
      <w:proofErr w:type="spellEnd"/>
      <w:r w:rsidRPr="00861164">
        <w:rPr>
          <w:rFonts w:ascii="Trebuchet MS" w:hAnsi="Trebuchet MS"/>
          <w:b/>
          <w:shd w:val="clear" w:color="auto" w:fill="FFFFFF"/>
        </w:rPr>
        <w:t xml:space="preserve"> </w:t>
      </w:r>
      <w:r w:rsidR="00E11465">
        <w:rPr>
          <w:rFonts w:ascii="Trebuchet MS" w:hAnsi="Trebuchet MS"/>
          <w:b/>
          <w:shd w:val="clear" w:color="auto" w:fill="FFFFFF"/>
        </w:rPr>
        <w:t xml:space="preserve">informatike </w:t>
      </w:r>
      <w:r w:rsidR="00407CEF">
        <w:rPr>
          <w:rFonts w:ascii="Trebuchet MS" w:hAnsi="Trebuchet MS"/>
          <w:b/>
          <w:shd w:val="clear" w:color="auto" w:fill="FFFFFF"/>
        </w:rPr>
        <w:t xml:space="preserve"> </w:t>
      </w:r>
      <w:r w:rsidRPr="00861164">
        <w:rPr>
          <w:rFonts w:ascii="Trebuchet MS" w:hAnsi="Trebuchet MS"/>
          <w:b/>
          <w:shd w:val="clear" w:color="auto" w:fill="FFFFFF"/>
        </w:rPr>
        <w:t xml:space="preserve"> </w:t>
      </w:r>
    </w:p>
    <w:p w14:paraId="5E1A4D8C" w14:textId="76D6A2BE" w:rsidR="00302F5E" w:rsidRPr="00861164" w:rsidRDefault="00194112" w:rsidP="00302F5E">
      <w:pPr>
        <w:pStyle w:val="Bezproreda"/>
        <w:numPr>
          <w:ilvl w:val="0"/>
          <w:numId w:val="2"/>
        </w:numPr>
        <w:rPr>
          <w:rFonts w:ascii="Trebuchet MS" w:hAnsi="Trebuchet MS" w:cstheme="minorHAnsi"/>
          <w:color w:val="000000"/>
        </w:rPr>
      </w:pPr>
      <w:r w:rsidRPr="00861164">
        <w:rPr>
          <w:rFonts w:ascii="Trebuchet MS" w:hAnsi="Trebuchet MS" w:cstheme="minorHAnsi"/>
          <w:b/>
          <w:color w:val="000000"/>
          <w:shd w:val="clear" w:color="auto" w:fill="FFFFFF"/>
        </w:rPr>
        <w:t xml:space="preserve">1 izvršitelj na </w:t>
      </w:r>
      <w:r w:rsidR="00047A28" w:rsidRPr="00861164">
        <w:rPr>
          <w:rFonts w:ascii="Trebuchet MS" w:hAnsi="Trebuchet MS" w:cstheme="minorHAnsi"/>
          <w:b/>
          <w:color w:val="000000"/>
          <w:shd w:val="clear" w:color="auto" w:fill="FFFFFF"/>
        </w:rPr>
        <w:t>određeno puno radno vrijeme</w:t>
      </w:r>
      <w:r w:rsidR="00E37604" w:rsidRPr="00861164">
        <w:rPr>
          <w:rFonts w:ascii="Trebuchet MS" w:hAnsi="Trebuchet MS" w:cstheme="minorHAnsi"/>
          <w:b/>
          <w:color w:val="000000"/>
          <w:shd w:val="clear" w:color="auto" w:fill="FFFFFF"/>
        </w:rPr>
        <w:t>, 40 sati tjedno</w:t>
      </w:r>
      <w:r w:rsidR="00CD183D" w:rsidRPr="00861164">
        <w:rPr>
          <w:rFonts w:ascii="Trebuchet MS" w:hAnsi="Trebuchet MS" w:cstheme="minorHAnsi"/>
          <w:b/>
          <w:color w:val="000000"/>
          <w:shd w:val="clear" w:color="auto" w:fill="FFFFFF"/>
        </w:rPr>
        <w:t xml:space="preserve">, zamjena za </w:t>
      </w:r>
      <w:r w:rsidR="004E37A9">
        <w:rPr>
          <w:rFonts w:ascii="Trebuchet MS" w:hAnsi="Trebuchet MS" w:cstheme="minorHAnsi"/>
          <w:b/>
          <w:color w:val="000000"/>
          <w:shd w:val="clear" w:color="auto" w:fill="FFFFFF"/>
        </w:rPr>
        <w:t>rodiljni/</w:t>
      </w:r>
      <w:r w:rsidR="00E912A5">
        <w:rPr>
          <w:rFonts w:ascii="Trebuchet MS" w:hAnsi="Trebuchet MS" w:cstheme="minorHAnsi"/>
          <w:b/>
          <w:color w:val="000000"/>
          <w:shd w:val="clear" w:color="auto" w:fill="FFFFFF"/>
        </w:rPr>
        <w:t>roditeljski</w:t>
      </w:r>
      <w:r w:rsidR="00400843">
        <w:rPr>
          <w:rFonts w:ascii="Trebuchet MS" w:hAnsi="Trebuchet MS" w:cstheme="minorHAnsi"/>
          <w:b/>
          <w:color w:val="000000"/>
          <w:shd w:val="clear" w:color="auto" w:fill="FFFFFF"/>
        </w:rPr>
        <w:t xml:space="preserve"> dopust</w:t>
      </w:r>
    </w:p>
    <w:p w14:paraId="388576C9" w14:textId="77777777" w:rsidR="001E576A" w:rsidRPr="00861164" w:rsidRDefault="001E576A" w:rsidP="001E576A">
      <w:pPr>
        <w:pStyle w:val="Bezproreda"/>
        <w:ind w:left="720"/>
        <w:rPr>
          <w:rFonts w:ascii="Trebuchet MS" w:hAnsi="Trebuchet MS" w:cstheme="minorHAnsi"/>
          <w:b/>
          <w:i/>
        </w:rPr>
      </w:pPr>
    </w:p>
    <w:p w14:paraId="6CAE8E4D" w14:textId="6BB366ED" w:rsidR="00D3718A" w:rsidRPr="00861164" w:rsidRDefault="00D3718A" w:rsidP="006D473B">
      <w:pPr>
        <w:pStyle w:val="Bezproreda"/>
        <w:jc w:val="both"/>
        <w:rPr>
          <w:rFonts w:ascii="Trebuchet MS" w:hAnsi="Trebuchet MS" w:cstheme="minorHAnsi"/>
          <w:b/>
          <w:i/>
        </w:rPr>
      </w:pPr>
      <w:r w:rsidRPr="00861164">
        <w:rPr>
          <w:rFonts w:ascii="Trebuchet MS" w:hAnsi="Trebuchet MS" w:cstheme="minorHAnsi"/>
          <w:b/>
          <w:i/>
        </w:rPr>
        <w:t>Uvjeti za zasnivanje radnog odnosa:</w:t>
      </w:r>
      <w:r w:rsidR="00CC216C" w:rsidRPr="00861164">
        <w:rPr>
          <w:rFonts w:ascii="Trebuchet MS" w:hAnsi="Trebuchet MS" w:cstheme="minorHAnsi"/>
          <w:b/>
          <w:i/>
        </w:rPr>
        <w:t xml:space="preserve"> </w:t>
      </w:r>
      <w:r w:rsidRPr="00861164">
        <w:rPr>
          <w:rFonts w:ascii="Trebuchet MS" w:hAnsi="Trebuchet MS" w:cstheme="minorHAnsi"/>
          <w:i/>
        </w:rPr>
        <w:t xml:space="preserve">Opći uvjeti </w:t>
      </w:r>
      <w:r w:rsidR="005C0ED8" w:rsidRPr="00861164">
        <w:rPr>
          <w:rFonts w:ascii="Trebuchet MS" w:hAnsi="Trebuchet MS" w:cstheme="minorHAnsi"/>
          <w:i/>
        </w:rPr>
        <w:t xml:space="preserve">sukladno općim propisima o radu i posebni uvjeti propisani člankom 105. Zakona o odgoju i obrazovanju u osnovnoj i srednjoj školi </w:t>
      </w:r>
      <w:r w:rsidR="005C0ED8" w:rsidRPr="00861164">
        <w:rPr>
          <w:rFonts w:ascii="Trebuchet MS" w:hAnsi="Trebuchet MS" w:cstheme="minorHAnsi"/>
          <w:i/>
          <w:shd w:val="clear" w:color="auto" w:fill="FFFFFF"/>
        </w:rPr>
        <w:t>(Narodne novine br. 87/08, 86/09, 92/10, 105/10, 90/11, 16/12, 86/12, 94/13, 152/14, 7/17, 68/18, 64/20</w:t>
      </w:r>
      <w:r w:rsidR="00AD618E" w:rsidRPr="00861164">
        <w:rPr>
          <w:rFonts w:ascii="Trebuchet MS" w:hAnsi="Trebuchet MS" w:cstheme="minorHAnsi"/>
          <w:i/>
          <w:shd w:val="clear" w:color="auto" w:fill="FFFFFF"/>
        </w:rPr>
        <w:t>, 151/22</w:t>
      </w:r>
      <w:r w:rsidR="00D610E1">
        <w:rPr>
          <w:rFonts w:ascii="Trebuchet MS" w:hAnsi="Trebuchet MS" w:cstheme="minorHAnsi"/>
          <w:i/>
          <w:shd w:val="clear" w:color="auto" w:fill="FFFFFF"/>
        </w:rPr>
        <w:t>, 156/2023</w:t>
      </w:r>
      <w:r w:rsidR="005C0ED8" w:rsidRPr="00861164">
        <w:rPr>
          <w:rFonts w:ascii="Trebuchet MS" w:hAnsi="Trebuchet MS" w:cstheme="minorHAnsi"/>
          <w:i/>
          <w:shd w:val="clear" w:color="auto" w:fill="FFFFFF"/>
        </w:rPr>
        <w:t>) i Pravilnikom o odgovarajućoj vrsti obrazovanja učitelja i stručnih suradnika</w:t>
      </w:r>
      <w:r w:rsidR="002B326D" w:rsidRPr="00861164">
        <w:rPr>
          <w:rFonts w:ascii="Trebuchet MS" w:hAnsi="Trebuchet MS" w:cstheme="minorHAnsi"/>
          <w:i/>
          <w:shd w:val="clear" w:color="auto" w:fill="FFFFFF"/>
        </w:rPr>
        <w:t xml:space="preserve"> u</w:t>
      </w:r>
      <w:r w:rsidR="005C0ED8" w:rsidRPr="00861164">
        <w:rPr>
          <w:rFonts w:ascii="Trebuchet MS" w:hAnsi="Trebuchet MS" w:cstheme="minorHAnsi"/>
          <w:i/>
          <w:shd w:val="clear" w:color="auto" w:fill="FFFFFF"/>
        </w:rPr>
        <w:t xml:space="preserve"> osnovnoj školi ( Narodne novine br. 6/19</w:t>
      </w:r>
      <w:r w:rsidR="00AD26B2" w:rsidRPr="00861164">
        <w:rPr>
          <w:rFonts w:ascii="Trebuchet MS" w:hAnsi="Trebuchet MS" w:cstheme="minorHAnsi"/>
          <w:i/>
          <w:shd w:val="clear" w:color="auto" w:fill="FFFFFF"/>
        </w:rPr>
        <w:t>, 75/20</w:t>
      </w:r>
      <w:r w:rsidR="005C0ED8" w:rsidRPr="00861164">
        <w:rPr>
          <w:rFonts w:ascii="Trebuchet MS" w:hAnsi="Trebuchet MS" w:cstheme="minorHAnsi"/>
          <w:i/>
          <w:shd w:val="clear" w:color="auto" w:fill="FFFFFF"/>
        </w:rPr>
        <w:t xml:space="preserve"> ) </w:t>
      </w:r>
    </w:p>
    <w:p w14:paraId="42CDD668" w14:textId="77777777" w:rsidR="00060C63" w:rsidRPr="00861164" w:rsidRDefault="00060C63" w:rsidP="00C2723C">
      <w:pPr>
        <w:rPr>
          <w:rFonts w:ascii="Trebuchet MS" w:hAnsi="Trebuchet MS" w:cstheme="minorHAnsi"/>
          <w:b/>
          <w:sz w:val="22"/>
          <w:szCs w:val="22"/>
          <w:shd w:val="clear" w:color="auto" w:fill="FFFFFF"/>
          <w:lang w:val="hr-HR"/>
        </w:rPr>
      </w:pPr>
    </w:p>
    <w:p w14:paraId="04DEC4E0" w14:textId="3C87BDC3" w:rsidR="00062ACF" w:rsidRPr="00861164" w:rsidRDefault="00814831" w:rsidP="00814831">
      <w:pPr>
        <w:pStyle w:val="Bezproreda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>Kandidati su dužni priložiti</w:t>
      </w:r>
      <w:r w:rsidRPr="00861164">
        <w:rPr>
          <w:rFonts w:ascii="Trebuchet MS" w:hAnsi="Trebuchet MS" w:cstheme="minorHAnsi"/>
          <w:shd w:val="clear" w:color="auto" w:fill="FFFFFF"/>
        </w:rPr>
        <w:t>:</w:t>
      </w:r>
    </w:p>
    <w:p w14:paraId="556549B9" w14:textId="77777777" w:rsidR="00814831" w:rsidRPr="00861164" w:rsidRDefault="00814831" w:rsidP="00814831">
      <w:pPr>
        <w:pStyle w:val="Bezproreda"/>
        <w:numPr>
          <w:ilvl w:val="0"/>
          <w:numId w:val="1"/>
        </w:numPr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vlastoručno potpisanu prijavu na natječaj</w:t>
      </w:r>
    </w:p>
    <w:p w14:paraId="29CA2DDA" w14:textId="77777777" w:rsidR="00814831" w:rsidRPr="00861164" w:rsidRDefault="00814831" w:rsidP="00814831">
      <w:pPr>
        <w:pStyle w:val="Bezproreda"/>
        <w:numPr>
          <w:ilvl w:val="0"/>
          <w:numId w:val="1"/>
        </w:numPr>
        <w:rPr>
          <w:rFonts w:ascii="Trebuchet MS" w:hAnsi="Trebuchet MS" w:cstheme="minorHAnsi"/>
        </w:rPr>
      </w:pPr>
      <w:r w:rsidRPr="00861164">
        <w:rPr>
          <w:rFonts w:ascii="Trebuchet MS" w:hAnsi="Trebuchet MS" w:cstheme="minorHAnsi"/>
          <w:shd w:val="clear" w:color="auto" w:fill="FFFFFF"/>
        </w:rPr>
        <w:t>životopis</w:t>
      </w:r>
    </w:p>
    <w:p w14:paraId="4C4DD066" w14:textId="566072EE" w:rsidR="00814831" w:rsidRPr="00861164" w:rsidRDefault="00814831" w:rsidP="00814831">
      <w:pPr>
        <w:pStyle w:val="Bezproreda"/>
        <w:numPr>
          <w:ilvl w:val="0"/>
          <w:numId w:val="1"/>
        </w:numPr>
        <w:rPr>
          <w:rStyle w:val="apple-converted-space"/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dokaz o stečenoj stručnoj spremi (preslika</w:t>
      </w:r>
      <w:r w:rsidR="0057538F" w:rsidRPr="00861164">
        <w:rPr>
          <w:rFonts w:ascii="Trebuchet MS" w:hAnsi="Trebuchet MS" w:cstheme="minorHAnsi"/>
          <w:shd w:val="clear" w:color="auto" w:fill="FFFFFF"/>
        </w:rPr>
        <w:t xml:space="preserve"> diplome</w:t>
      </w:r>
      <w:r w:rsidRPr="00861164">
        <w:rPr>
          <w:rFonts w:ascii="Trebuchet MS" w:hAnsi="Trebuchet MS" w:cstheme="minorHAnsi"/>
          <w:shd w:val="clear" w:color="auto" w:fill="FFFFFF"/>
        </w:rPr>
        <w:t>)</w:t>
      </w:r>
    </w:p>
    <w:p w14:paraId="6040A87A" w14:textId="3534C692" w:rsidR="00814831" w:rsidRPr="00861164" w:rsidRDefault="00DF2785" w:rsidP="00814831">
      <w:pPr>
        <w:pStyle w:val="Bezproreda"/>
        <w:numPr>
          <w:ilvl w:val="0"/>
          <w:numId w:val="1"/>
        </w:numPr>
        <w:rPr>
          <w:rStyle w:val="apple-converted-space"/>
          <w:rFonts w:ascii="Trebuchet MS" w:hAnsi="Trebuchet MS" w:cstheme="minorHAnsi"/>
          <w:shd w:val="clear" w:color="auto" w:fill="FFFFFF"/>
        </w:rPr>
      </w:pPr>
      <w:r>
        <w:rPr>
          <w:rFonts w:ascii="Trebuchet MS" w:hAnsi="Trebuchet MS" w:cstheme="minorHAnsi"/>
          <w:shd w:val="clear" w:color="auto" w:fill="FFFFFF"/>
        </w:rPr>
        <w:t>dokaz o državljanstvu</w:t>
      </w:r>
    </w:p>
    <w:p w14:paraId="2B8C3ED7" w14:textId="50AA0460" w:rsidR="00814831" w:rsidRPr="00861164" w:rsidRDefault="00814831" w:rsidP="00814831">
      <w:pPr>
        <w:pStyle w:val="Bezproreda"/>
        <w:numPr>
          <w:ilvl w:val="0"/>
          <w:numId w:val="1"/>
        </w:numPr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 xml:space="preserve">potvrdu Hrvatskog zavoda za mirovinsko osiguranje o podacima evidentiranim u matičnoj evidenciji Hrvatskog zavoda za mirovinsko osiguranje (elektronički zapis o radno pravnom statusu) </w:t>
      </w:r>
      <w:r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ne stariju </w:t>
      </w:r>
      <w:r w:rsidR="00501012"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od </w:t>
      </w:r>
      <w:r w:rsidR="00E116EA"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dana </w:t>
      </w:r>
      <w:r w:rsidR="001D71AE"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objave </w:t>
      </w:r>
      <w:r w:rsidRPr="00861164">
        <w:rPr>
          <w:rFonts w:ascii="Trebuchet MS" w:hAnsi="Trebuchet MS" w:cstheme="minorHAnsi"/>
          <w:b/>
          <w:u w:val="single"/>
          <w:shd w:val="clear" w:color="auto" w:fill="FFFFFF"/>
        </w:rPr>
        <w:t>natječaja</w:t>
      </w:r>
    </w:p>
    <w:p w14:paraId="22A28334" w14:textId="33274A73" w:rsidR="00C2723C" w:rsidRPr="00861164" w:rsidRDefault="00814831" w:rsidP="00C2723C">
      <w:pPr>
        <w:pStyle w:val="Bezproreda"/>
        <w:numPr>
          <w:ilvl w:val="0"/>
          <w:numId w:val="1"/>
        </w:numPr>
        <w:rPr>
          <w:rFonts w:ascii="Trebuchet MS" w:hAnsi="Trebuchet MS" w:cstheme="minorHAnsi"/>
          <w:b/>
          <w:u w:val="single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 xml:space="preserve">uvjerenje nadležnog suda da nije pod istragom i da se protiv njega ne vodi kazneni postupak glede zapreka za zasnivanje radnog odnosa iz članka 106. Zakona o odgoju obrazovanju u osnovnoj i srednjoj školi, </w:t>
      </w:r>
      <w:r w:rsidRPr="00861164">
        <w:rPr>
          <w:rFonts w:ascii="Trebuchet MS" w:hAnsi="Trebuchet MS" w:cstheme="minorHAnsi"/>
          <w:b/>
          <w:u w:val="single"/>
          <w:shd w:val="clear" w:color="auto" w:fill="FFFFFF"/>
        </w:rPr>
        <w:t>ne starije od</w:t>
      </w:r>
      <w:r w:rsidR="00DA3DF4"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 dana</w:t>
      </w:r>
      <w:r w:rsidR="001D71AE"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 objave </w:t>
      </w:r>
      <w:r w:rsidRPr="00861164">
        <w:rPr>
          <w:rFonts w:ascii="Trebuchet MS" w:hAnsi="Trebuchet MS" w:cstheme="minorHAnsi"/>
          <w:b/>
          <w:u w:val="single"/>
          <w:shd w:val="clear" w:color="auto" w:fill="FFFFFF"/>
        </w:rPr>
        <w:t>natječaja</w:t>
      </w:r>
    </w:p>
    <w:p w14:paraId="72073B47" w14:textId="77777777" w:rsidR="00C2723C" w:rsidRPr="00861164" w:rsidRDefault="00C2723C" w:rsidP="00062ACF">
      <w:pPr>
        <w:pStyle w:val="Bezproreda"/>
        <w:ind w:left="720"/>
        <w:rPr>
          <w:rFonts w:ascii="Trebuchet MS" w:hAnsi="Trebuchet MS" w:cstheme="minorHAnsi"/>
          <w:b/>
          <w:u w:val="single"/>
          <w:shd w:val="clear" w:color="auto" w:fill="FFFFFF"/>
        </w:rPr>
      </w:pPr>
    </w:p>
    <w:p w14:paraId="6AEB8E5D" w14:textId="3BF53737" w:rsidR="00814831" w:rsidRPr="00861164" w:rsidRDefault="00E9535A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Isprave se prilažu u </w:t>
      </w:r>
      <w:r w:rsidR="00AD618E" w:rsidRPr="00861164">
        <w:rPr>
          <w:rFonts w:ascii="Trebuchet MS" w:hAnsi="Trebuchet MS" w:cstheme="minorHAnsi"/>
          <w:shd w:val="clear" w:color="auto" w:fill="FFFFFF"/>
        </w:rPr>
        <w:t xml:space="preserve">neovjerenoj preslici i ne </w:t>
      </w:r>
      <w:r w:rsidR="00814831" w:rsidRPr="00861164">
        <w:rPr>
          <w:rFonts w:ascii="Trebuchet MS" w:hAnsi="Trebuchet MS" w:cstheme="minorHAnsi"/>
          <w:shd w:val="clear" w:color="auto" w:fill="FFFFFF"/>
        </w:rPr>
        <w:t xml:space="preserve">vraćaju se kandidatu nakon završetka natječajnog postupka. Izabrani kandidat obvezan je dostaviti Školi izvornike isprava prije zaključivanja ugovora o radu. </w:t>
      </w:r>
    </w:p>
    <w:p w14:paraId="0E84E59C" w14:textId="77777777" w:rsidR="0057538F" w:rsidRPr="00861164" w:rsidRDefault="0057538F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Osoba koja nije podnijela pravodobnu ili potpunu prijavu ili ne ispunjava formalne uvjete natječaja ne smatra se kandidatom u postupku natječaja. Škola ne obavještava ovu osobu o razlozima zašto se ne smatra kandidatom natječaja.</w:t>
      </w:r>
    </w:p>
    <w:p w14:paraId="13E5A6D5" w14:textId="77777777" w:rsidR="0057538F" w:rsidRPr="00861164" w:rsidRDefault="0057538F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Na natječaj se mogu javiti osobe oba spola u skladu s člankom 13. stavkom 3. Zakona o ravnopravnosti spolova (Narodne novine, br. 82/08, 69/17). Izrazi koji se koriste u natječaju, a imaju rodno značenje koriste se neutralno i odnose se jednako na muške i na ženske osobe.</w:t>
      </w:r>
    </w:p>
    <w:p w14:paraId="69C16B03" w14:textId="77777777" w:rsidR="00814831" w:rsidRPr="00861164" w:rsidRDefault="00814831" w:rsidP="00C2723C">
      <w:pPr>
        <w:pStyle w:val="Bezproreda"/>
        <w:jc w:val="both"/>
        <w:rPr>
          <w:rFonts w:ascii="Trebuchet MS" w:hAnsi="Trebuchet MS" w:cstheme="minorHAnsi"/>
        </w:rPr>
      </w:pPr>
    </w:p>
    <w:p w14:paraId="0B57D758" w14:textId="5CED70ED" w:rsidR="001D71AE" w:rsidRPr="00861164" w:rsidRDefault="001D71AE" w:rsidP="007B6DA5">
      <w:pPr>
        <w:rPr>
          <w:rFonts w:ascii="Trebuchet MS" w:hAnsi="Trebuchet MS" w:cstheme="minorHAnsi"/>
          <w:sz w:val="22"/>
          <w:szCs w:val="22"/>
        </w:rPr>
      </w:pP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Kandidat koji ostvaruje pravo prednosti pri zapošljavanju</w:t>
      </w:r>
      <w:r w:rsidR="0057538F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 prema posebnim propisima dužan 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je u prijavi na natječaj pozvati se na to pravo, odnosno uz </w:t>
      </w:r>
      <w:r w:rsidR="0057538F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prijavu</w:t>
      </w:r>
      <w:r w:rsidR="007B6DA5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 priložiti sve propisane dokaze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 prema posebnom zakonu i ima prednost u odnosu na ost</w:t>
      </w:r>
      <w:r w:rsidR="0057538F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ale kandidate samo pod jednakim uvjetima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.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 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Kandidat koji se u prijavi na natječaj poziva na pravo prednosti prilikom zapošljavanja u skladu s člankom 102. Zakona o hrvatskim braniteljima iz Domovinskog rata i članovima njihovih obitelji (Narodne novine, broj 121/2017., 98/19, 84/21</w:t>
      </w:r>
      <w:r w:rsidR="00340C71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, 156/23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) dužan je uz prijavu na natječaj priložiti sve dokaze o ispunjavanju traženih uvjeta navedenih u članku 103. Zakona o hrvatskim braniteljima iz Domovinskog rata i članovima njihovih obitelji,</w:t>
      </w:r>
      <w:r w:rsidR="006D473B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 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navedenim na stranicama Ministarstva hrvatskih branitelja: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hyperlink r:id="rId6" w:history="1">
        <w:r w:rsidRPr="00861164">
          <w:rPr>
            <w:rStyle w:val="Hiperveza"/>
            <w:rFonts w:ascii="Trebuchet MS" w:hAnsi="Trebuchet MS" w:cstheme="minorHAnsi"/>
            <w:color w:val="23527C"/>
            <w:sz w:val="22"/>
            <w:szCs w:val="22"/>
            <w:shd w:val="clear" w:color="auto" w:fill="FFFFFF"/>
          </w:rPr>
          <w:t>https://branitelji.gov.hr/zaposljavanje-843/843</w:t>
        </w:r>
      </w:hyperlink>
    </w:p>
    <w:p w14:paraId="43659D77" w14:textId="1158D8DD" w:rsidR="001D71AE" w:rsidRPr="00861164" w:rsidRDefault="001D71AE" w:rsidP="007B6DA5">
      <w:pPr>
        <w:rPr>
          <w:rFonts w:ascii="Trebuchet MS" w:hAnsi="Trebuchet MS" w:cstheme="minorHAnsi"/>
          <w:sz w:val="22"/>
          <w:szCs w:val="22"/>
          <w:lang w:val="hr-HR"/>
        </w:rPr>
      </w:pP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Dodatne informacije o gore navedenim dokazima potražite na sljedećoj poveznici: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hyperlink r:id="rId7" w:history="1">
        <w:r w:rsidRPr="00861164">
          <w:rPr>
            <w:rStyle w:val="Hiperveza"/>
            <w:rFonts w:ascii="Trebuchet MS" w:hAnsi="Trebuchet MS" w:cstheme="minorHAnsi"/>
            <w:sz w:val="22"/>
            <w:szCs w:val="22"/>
            <w:shd w:val="clear" w:color="auto" w:fill="FFFFFF"/>
            <w:lang w:val="hr-HR"/>
          </w:rPr>
          <w:t>https://branitelji.gov.hr/UserDocsImages//dokumenti/Nikola//popis%20dokaza%20za%20st</w:t>
        </w:r>
        <w:r w:rsidRPr="00861164">
          <w:rPr>
            <w:rStyle w:val="Hiperveza"/>
            <w:rFonts w:ascii="Trebuchet MS" w:hAnsi="Trebuchet MS" w:cstheme="minorHAnsi"/>
            <w:sz w:val="22"/>
            <w:szCs w:val="22"/>
            <w:shd w:val="clear" w:color="auto" w:fill="FFFFFF"/>
            <w:lang w:val="hr-HR"/>
          </w:rPr>
          <w:lastRenderedPageBreak/>
          <w:t>varivanje%20prava%20prednosti%20pri%20zapo%C5%A1ljavanju-%20ZOHBDR%202021.pdf</w:t>
        </w:r>
      </w:hyperlink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Kandidat koji se poziva na pravo prednosti pri zapoš</w:t>
      </w:r>
      <w:r w:rsidR="000E40C7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ljavanju na temelju članka 48.f 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Zakona o civilnim stradalnicima iz Domovinskog rata (Narodne novine, broj 84/21) dužan je uz prijavu priložiti sve dokaze iz stavka 1. članka 49. Zakona o civilnim stradalnicima iz Domovinskog rata.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Poveznica na internetsku stranicu Ministarstva hrvatskih branitelja s popisom dokaza potrebnih za ostvarenje prava prednosti: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t xml:space="preserve"> </w:t>
      </w:r>
    </w:p>
    <w:p w14:paraId="0F10689E" w14:textId="1E21CA41" w:rsidR="001D71AE" w:rsidRPr="00861164" w:rsidRDefault="007E7BAB" w:rsidP="00A13F03">
      <w:pPr>
        <w:rPr>
          <w:rFonts w:ascii="Trebuchet MS" w:hAnsi="Trebuchet MS" w:cstheme="minorHAnsi"/>
          <w:sz w:val="22"/>
          <w:szCs w:val="22"/>
        </w:rPr>
      </w:pPr>
      <w:hyperlink r:id="rId8" w:history="1">
        <w:r w:rsidR="001D71AE" w:rsidRPr="00861164">
          <w:rPr>
            <w:rStyle w:val="Hiperveza"/>
            <w:rFonts w:ascii="Trebuchet MS" w:hAnsi="Trebuchet MS" w:cstheme="minorHAnsi"/>
            <w:color w:val="337AB7"/>
            <w:sz w:val="22"/>
            <w:szCs w:val="22"/>
            <w:shd w:val="clear" w:color="auto" w:fill="FFFFFF"/>
          </w:rPr>
          <w:t>https://branitelji.gov.hr/zaposljavanje-843/843</w:t>
        </w:r>
      </w:hyperlink>
      <w:r w:rsidR="001D71AE"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="001D71AE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Dodatne informacije o gore navedenim dokazima potražite na sljedećoj poveznici:</w:t>
      </w:r>
      <w:r w:rsidR="001D71AE" w:rsidRPr="00861164">
        <w:rPr>
          <w:rFonts w:ascii="Trebuchet MS" w:hAnsi="Trebuchet MS" w:cstheme="minorHAnsi"/>
          <w:sz w:val="22"/>
          <w:szCs w:val="22"/>
          <w:lang w:val="hr-HR"/>
        </w:rPr>
        <w:br/>
      </w:r>
      <w:hyperlink r:id="rId9" w:history="1">
        <w:r w:rsidR="001D71AE" w:rsidRPr="00861164">
          <w:rPr>
            <w:rStyle w:val="Hiperveza"/>
            <w:rFonts w:ascii="Trebuchet MS" w:hAnsi="Trebuchet MS" w:cstheme="minorHAnsi"/>
            <w:sz w:val="22"/>
            <w:szCs w:val="22"/>
            <w:shd w:val="clear" w:color="auto" w:fill="FFFFFF"/>
            <w:lang w:val="hr-HR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="001D71AE"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="001D71AE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Kandidat koji se poziva na pravo prednost</w:t>
      </w:r>
      <w:r w:rsidR="007B6DA5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i pri zapošljavanju  u skladu s </w:t>
      </w:r>
      <w:r w:rsidR="000E40C7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člankom  48. </w:t>
      </w:r>
      <w:r w:rsidR="001D71AE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Zakona o zaštiti vojnih i civilnih invalida rata (Narodne novine, broj 33/92., 57/92., 77/92., 27/93., 58/93., 02/94., 76/94., 108/95., 108/96., 82/01., 103/03., 148/13. i 98/19.) dužan  je uz prijavu na natječaj priložiti sve dokaze o ispunjavanju traženih uvjeta i potvrdu o statusu vojnog/civilnog invalida rata i dokaz o tome na koji je način prestao prethodni radni odnos.</w:t>
      </w:r>
      <w:r w:rsidR="001D71AE"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="001D71AE"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="001D71AE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Kandidat koji se poziva na pravo prednosti pri zapošljavanju na temelju članka 9. Zakona o profesionalnoj rehabilitaciji i zapošljavanju osoba s invaliditetom (Narodne novine, broj 157/13., 152/14  i 39/18, 32/20) dužan  je u prijavi na natječaj pozvati se na to pravo te priložiti sve dokaze o ispunjavanju traženih uvjeta,  kao i dokaz o statusu osobe s invaliditetom.</w:t>
      </w:r>
    </w:p>
    <w:p w14:paraId="7C5BA40F" w14:textId="5A2DB78B" w:rsidR="00814831" w:rsidRPr="00861164" w:rsidRDefault="00814831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 xml:space="preserve">Sukladno Pravilniku o načinu i postupku zapošljavanja u Osnovnoj školi </w:t>
      </w:r>
      <w:r w:rsidR="00845201" w:rsidRPr="00861164">
        <w:rPr>
          <w:rFonts w:ascii="Trebuchet MS" w:hAnsi="Trebuchet MS" w:cstheme="minorHAnsi"/>
          <w:shd w:val="clear" w:color="auto" w:fill="FFFFFF"/>
        </w:rPr>
        <w:t>Tenja</w:t>
      </w:r>
      <w:r w:rsidRPr="00861164">
        <w:rPr>
          <w:rFonts w:ascii="Trebuchet MS" w:hAnsi="Trebuchet MS" w:cstheme="minorHAnsi"/>
          <w:shd w:val="clear" w:color="auto" w:fill="FFFFFF"/>
        </w:rPr>
        <w:t xml:space="preserve"> </w:t>
      </w:r>
      <w:r w:rsidR="007B6DA5" w:rsidRPr="00861164">
        <w:rPr>
          <w:rFonts w:ascii="Trebuchet MS" w:hAnsi="Trebuchet MS" w:cstheme="minorHAnsi"/>
          <w:shd w:val="clear" w:color="auto" w:fill="FFFFFF"/>
        </w:rPr>
        <w:t xml:space="preserve">provest će se vrednovanje kandidata. </w:t>
      </w:r>
      <w:r w:rsidRPr="00861164">
        <w:rPr>
          <w:rFonts w:ascii="Trebuchet MS" w:hAnsi="Trebuchet MS" w:cstheme="minorHAnsi"/>
          <w:shd w:val="clear" w:color="auto" w:fill="FFFFFF"/>
        </w:rPr>
        <w:t xml:space="preserve">Područja provjere kandidata, pravni i drugi izvori za pripremu kandidata za testiranje, vrijeme i mjesto održavanja testiranja bit će objavljeni na web stranici škole na poveznici: </w:t>
      </w:r>
      <w:hyperlink r:id="rId10" w:history="1">
        <w:r w:rsidR="00845201" w:rsidRPr="00861164">
          <w:rPr>
            <w:rStyle w:val="Hiperveza"/>
            <w:rFonts w:ascii="Trebuchet MS" w:hAnsi="Trebuchet MS" w:cstheme="minorHAnsi"/>
            <w:color w:val="auto"/>
            <w:shd w:val="clear" w:color="auto" w:fill="FFFFFF"/>
          </w:rPr>
          <w:t>http://www.os-tenja.skole.hr/natjecaji</w:t>
        </w:r>
      </w:hyperlink>
    </w:p>
    <w:p w14:paraId="7A82C3C7" w14:textId="77777777" w:rsidR="00845201" w:rsidRPr="00861164" w:rsidRDefault="00845201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</w:p>
    <w:p w14:paraId="49BAAED3" w14:textId="754BE661" w:rsidR="004B0B3E" w:rsidRPr="00F2518D" w:rsidRDefault="00814831" w:rsidP="00F2518D">
      <w:pPr>
        <w:pStyle w:val="Bezproreda"/>
        <w:jc w:val="both"/>
        <w:rPr>
          <w:rFonts w:ascii="Trebuchet MS" w:hAnsi="Trebuchet MS" w:cstheme="minorHAnsi"/>
          <w:u w:val="single"/>
          <w:shd w:val="clear" w:color="auto" w:fill="FFFFFF"/>
        </w:rPr>
      </w:pPr>
      <w:r w:rsidRPr="00861164">
        <w:rPr>
          <w:rFonts w:ascii="Trebuchet MS" w:hAnsi="Trebuchet MS" w:cstheme="minorHAnsi"/>
          <w:u w:val="single"/>
          <w:shd w:val="clear" w:color="auto" w:fill="FFFFFF"/>
        </w:rPr>
        <w:t xml:space="preserve">Prijave s dokazima o ispunjavanju </w:t>
      </w:r>
      <w:r w:rsidRPr="00F2518D">
        <w:rPr>
          <w:rFonts w:ascii="Trebuchet MS" w:hAnsi="Trebuchet MS" w:cstheme="minorHAnsi"/>
          <w:u w:val="single"/>
          <w:shd w:val="clear" w:color="auto" w:fill="FFFFFF"/>
        </w:rPr>
        <w:t>uvjeta dostaviti na adresu škole</w:t>
      </w:r>
      <w:r w:rsidR="00E9535A" w:rsidRPr="00F2518D">
        <w:rPr>
          <w:rFonts w:ascii="Trebuchet MS" w:hAnsi="Trebuchet MS" w:cstheme="minorHAnsi"/>
          <w:u w:val="single"/>
          <w:shd w:val="clear" w:color="auto" w:fill="FFFFFF"/>
        </w:rPr>
        <w:t>:</w:t>
      </w:r>
      <w:r w:rsidR="00A13F03" w:rsidRPr="00861164">
        <w:rPr>
          <w:rFonts w:ascii="Trebuchet MS" w:hAnsi="Trebuchet MS" w:cstheme="minorHAnsi"/>
          <w:b/>
          <w:shd w:val="clear" w:color="auto" w:fill="FFFFFF"/>
        </w:rPr>
        <w:t xml:space="preserve"> </w:t>
      </w:r>
      <w:r w:rsidR="00A13F03" w:rsidRPr="00861164">
        <w:rPr>
          <w:rFonts w:ascii="Trebuchet MS" w:hAnsi="Trebuchet MS" w:cstheme="minorHAnsi"/>
          <w:b/>
          <w:shd w:val="clear" w:color="auto" w:fill="FFFFFF"/>
        </w:rPr>
        <w:tab/>
      </w:r>
    </w:p>
    <w:p w14:paraId="403BB65A" w14:textId="06C89F61" w:rsidR="00A13F03" w:rsidRPr="00861164" w:rsidRDefault="00A13F03" w:rsidP="0085593B">
      <w:pPr>
        <w:pStyle w:val="Bezproreda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>Osnovna škola Tenja</w:t>
      </w:r>
    </w:p>
    <w:p w14:paraId="4DCF7D4D" w14:textId="77777777" w:rsidR="00A13F03" w:rsidRPr="00861164" w:rsidRDefault="00A13F03" w:rsidP="0085593B">
      <w:pPr>
        <w:pStyle w:val="Bezproreda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>Svete Ane 2</w:t>
      </w:r>
    </w:p>
    <w:p w14:paraId="2C06CE50" w14:textId="09F7495D" w:rsidR="00A13F03" w:rsidRPr="00861164" w:rsidRDefault="00A13F03" w:rsidP="0085593B">
      <w:pPr>
        <w:pStyle w:val="Bezproreda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>31207 Tenj</w:t>
      </w:r>
      <w:r w:rsidR="00A16A0F">
        <w:rPr>
          <w:rFonts w:ascii="Trebuchet MS" w:hAnsi="Trebuchet MS" w:cstheme="minorHAnsi"/>
          <w:b/>
          <w:shd w:val="clear" w:color="auto" w:fill="FFFFFF"/>
        </w:rPr>
        <w:t>a</w:t>
      </w:r>
    </w:p>
    <w:p w14:paraId="1C2596A6" w14:textId="0CED108A" w:rsidR="00A13F03" w:rsidRDefault="00A13F03" w:rsidP="0085593B">
      <w:pPr>
        <w:pStyle w:val="Bezproreda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>s naznakom „za natječaj</w:t>
      </w:r>
      <w:r w:rsidRPr="00861164">
        <w:rPr>
          <w:rFonts w:ascii="Trebuchet MS" w:hAnsi="Trebuchet MS" w:cstheme="minorHAnsi"/>
          <w:b/>
          <w:color w:val="000000"/>
          <w:shd w:val="clear" w:color="auto" w:fill="FFFFFF"/>
        </w:rPr>
        <w:t xml:space="preserve"> </w:t>
      </w:r>
      <w:r w:rsidR="00E11465">
        <w:rPr>
          <w:rFonts w:ascii="Trebuchet MS" w:hAnsi="Trebuchet MS" w:cstheme="minorHAnsi"/>
          <w:b/>
          <w:color w:val="000000"/>
          <w:shd w:val="clear" w:color="auto" w:fill="FFFFFF"/>
        </w:rPr>
        <w:t>informatika</w:t>
      </w:r>
      <w:r w:rsidRPr="00861164">
        <w:rPr>
          <w:rFonts w:ascii="Trebuchet MS" w:hAnsi="Trebuchet MS" w:cstheme="minorHAnsi"/>
          <w:b/>
          <w:shd w:val="clear" w:color="auto" w:fill="FFFFFF"/>
        </w:rPr>
        <w:t xml:space="preserve"> “</w:t>
      </w:r>
      <w:r w:rsidR="0085593B">
        <w:rPr>
          <w:rFonts w:ascii="Trebuchet MS" w:hAnsi="Trebuchet MS" w:cstheme="minorHAnsi"/>
          <w:b/>
          <w:shd w:val="clear" w:color="auto" w:fill="FFFFFF"/>
        </w:rPr>
        <w:t xml:space="preserve"> </w:t>
      </w:r>
    </w:p>
    <w:p w14:paraId="069846B2" w14:textId="77777777" w:rsidR="00A16A0F" w:rsidRPr="00861164" w:rsidRDefault="00A16A0F" w:rsidP="0085593B">
      <w:pPr>
        <w:pStyle w:val="Bezproreda"/>
        <w:rPr>
          <w:rFonts w:ascii="Trebuchet MS" w:hAnsi="Trebuchet MS" w:cstheme="minorHAnsi"/>
          <w:shd w:val="clear" w:color="auto" w:fill="FFFFFF"/>
        </w:rPr>
      </w:pPr>
    </w:p>
    <w:p w14:paraId="4DAA8ACE" w14:textId="7D2A5824" w:rsidR="000E40C7" w:rsidRPr="00861164" w:rsidRDefault="00062ACF" w:rsidP="000E40C7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Rok za podnošenje prijava je</w:t>
      </w:r>
      <w:r w:rsidR="00814831" w:rsidRPr="00861164">
        <w:rPr>
          <w:rFonts w:ascii="Trebuchet MS" w:hAnsi="Trebuchet MS" w:cstheme="minorHAnsi"/>
          <w:shd w:val="clear" w:color="auto" w:fill="FFFFFF"/>
        </w:rPr>
        <w:t xml:space="preserve"> 8 dana od dana objave natječaja </w:t>
      </w:r>
      <w:r w:rsidR="00547DA0" w:rsidRPr="00861164">
        <w:rPr>
          <w:rFonts w:ascii="Trebuchet MS" w:hAnsi="Trebuchet MS" w:cstheme="minorHAnsi"/>
          <w:shd w:val="clear" w:color="auto" w:fill="FFFFFF"/>
        </w:rPr>
        <w:t>na mrežnoj stranici i oglasnoj </w:t>
      </w:r>
      <w:r w:rsidR="00814831" w:rsidRPr="00861164">
        <w:rPr>
          <w:rFonts w:ascii="Trebuchet MS" w:hAnsi="Trebuchet MS" w:cstheme="minorHAnsi"/>
          <w:shd w:val="clear" w:color="auto" w:fill="FFFFFF"/>
        </w:rPr>
        <w:t>ploči Hr</w:t>
      </w:r>
      <w:r w:rsidR="00547DA0" w:rsidRPr="00861164">
        <w:rPr>
          <w:rFonts w:ascii="Trebuchet MS" w:hAnsi="Trebuchet MS" w:cstheme="minorHAnsi"/>
          <w:shd w:val="clear" w:color="auto" w:fill="FFFFFF"/>
        </w:rPr>
        <w:t xml:space="preserve">vatskog zavoda za zapošljavanje </w:t>
      </w:r>
      <w:r w:rsidR="00814831" w:rsidRPr="00861164">
        <w:rPr>
          <w:rFonts w:ascii="Trebuchet MS" w:hAnsi="Trebuchet MS" w:cstheme="minorHAnsi"/>
          <w:shd w:val="clear" w:color="auto" w:fill="FFFFFF"/>
        </w:rPr>
        <w:t xml:space="preserve">te mrežnoj stranici i oglasnoj ploči </w:t>
      </w:r>
      <w:r w:rsidR="00845201" w:rsidRPr="00861164">
        <w:rPr>
          <w:rFonts w:ascii="Trebuchet MS" w:hAnsi="Trebuchet MS" w:cstheme="minorHAnsi"/>
          <w:shd w:val="clear" w:color="auto" w:fill="FFFFFF"/>
        </w:rPr>
        <w:t>Osnovne škole Tenja</w:t>
      </w:r>
      <w:r w:rsidR="00814831" w:rsidRPr="00861164">
        <w:rPr>
          <w:rFonts w:ascii="Trebuchet MS" w:hAnsi="Trebuchet MS" w:cstheme="minorHAnsi"/>
          <w:shd w:val="clear" w:color="auto" w:fill="FFFFFF"/>
        </w:rPr>
        <w:t>.</w:t>
      </w:r>
      <w:r w:rsidR="000E40C7" w:rsidRPr="00861164">
        <w:rPr>
          <w:rFonts w:ascii="Trebuchet MS" w:hAnsi="Trebuchet MS" w:cstheme="minorHAnsi"/>
          <w:shd w:val="clear" w:color="auto" w:fill="FFFFFF"/>
        </w:rPr>
        <w:t xml:space="preserve"> </w:t>
      </w:r>
    </w:p>
    <w:p w14:paraId="0D30D4D8" w14:textId="2073136F" w:rsidR="00814831" w:rsidRPr="00861164" w:rsidRDefault="00814831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O rezultatima izbora kandidati će biti obaviješteni putem mrežne stranice</w:t>
      </w:r>
      <w:r w:rsidRPr="00861164">
        <w:rPr>
          <w:rFonts w:ascii="Trebuchet MS" w:hAnsi="Trebuchet MS" w:cstheme="minorHAnsi"/>
        </w:rPr>
        <w:t xml:space="preserve"> </w:t>
      </w:r>
      <w:bookmarkStart w:id="0" w:name="_GoBack"/>
      <w:bookmarkEnd w:id="0"/>
      <w:r w:rsidR="00845201" w:rsidRPr="00861164">
        <w:rPr>
          <w:rFonts w:ascii="Trebuchet MS" w:hAnsi="Trebuchet MS" w:cstheme="minorHAnsi"/>
          <w:shd w:val="clear" w:color="auto" w:fill="FFFFFF"/>
        </w:rPr>
        <w:t xml:space="preserve">: </w:t>
      </w:r>
      <w:hyperlink r:id="rId11" w:history="1">
        <w:r w:rsidR="00845201" w:rsidRPr="00861164">
          <w:rPr>
            <w:rStyle w:val="Hiperveza"/>
            <w:rFonts w:ascii="Trebuchet MS" w:hAnsi="Trebuchet MS" w:cstheme="minorHAnsi"/>
            <w:color w:val="auto"/>
            <w:shd w:val="clear" w:color="auto" w:fill="FFFFFF"/>
          </w:rPr>
          <w:t>http://www.os-tenja.skole.hr/natjecaji</w:t>
        </w:r>
      </w:hyperlink>
      <w:r w:rsidR="00845201" w:rsidRPr="00861164">
        <w:rPr>
          <w:rFonts w:ascii="Trebuchet MS" w:hAnsi="Trebuchet MS" w:cstheme="minorHAnsi"/>
          <w:shd w:val="clear" w:color="auto" w:fill="FFFFFF"/>
        </w:rPr>
        <w:t xml:space="preserve">  </w:t>
      </w:r>
      <w:r w:rsidRPr="00861164">
        <w:rPr>
          <w:rFonts w:ascii="Trebuchet MS" w:hAnsi="Trebuchet MS" w:cstheme="minorHAnsi"/>
          <w:shd w:val="clear" w:color="auto" w:fill="FFFFFF"/>
        </w:rPr>
        <w:t>u roku od 15 dana od dana donošenja odluke o izboru kandidata.  </w:t>
      </w:r>
    </w:p>
    <w:p w14:paraId="0EE13790" w14:textId="4382615F" w:rsidR="00F31D72" w:rsidRPr="00861164" w:rsidRDefault="00F31D72" w:rsidP="00F31D72">
      <w:pPr>
        <w:jc w:val="both"/>
        <w:rPr>
          <w:rFonts w:ascii="Trebuchet MS" w:hAnsi="Trebuchet MS" w:cstheme="minorHAnsi"/>
          <w:color w:val="231F20"/>
          <w:sz w:val="22"/>
          <w:szCs w:val="22"/>
          <w:shd w:val="clear" w:color="auto" w:fill="FFFFFF"/>
          <w:lang w:val="hr-HR"/>
        </w:rPr>
      </w:pPr>
      <w:r w:rsidRPr="00861164">
        <w:rPr>
          <w:rFonts w:ascii="Trebuchet MS" w:hAnsi="Trebuchet MS" w:cstheme="minorHAnsi"/>
          <w:color w:val="231F20"/>
          <w:sz w:val="22"/>
          <w:szCs w:val="22"/>
          <w:shd w:val="clear" w:color="auto" w:fill="FFFFFF"/>
          <w:lang w:val="hr-HR"/>
        </w:rPr>
        <w:t>Prijavom na ovaj natječaj kandidat daje privolu da se svi njegovi osobni podaci sadržani u natječajnoj dokumentaciji prikupljaju, obrađuju i objavljuju na mrežnoj stranici Škole u svrhu provedbe natječaja u skladu s propisima koji uređuju zaštitu osobnih podataka posebno Uredbom (EU) 2016/679 Europskog parlamenta i Vijeća od 27. travnja 2016. o zaštiti pojedinca u vezi s obradom osobnih podataka i o slobodnom kretanju takvih podataka te o stavljanju izvan snage Direktive 95/46/EZ (Opća uredba o zaštiti podataka).</w:t>
      </w:r>
    </w:p>
    <w:p w14:paraId="5AF382F2" w14:textId="77777777" w:rsidR="001B6F39" w:rsidRDefault="001B6F39" w:rsidP="00F31D72">
      <w:pPr>
        <w:pStyle w:val="Bezproreda"/>
        <w:rPr>
          <w:rFonts w:ascii="Trebuchet MS" w:hAnsi="Trebuchet MS" w:cstheme="minorHAnsi"/>
        </w:rPr>
      </w:pPr>
    </w:p>
    <w:p w14:paraId="329F21B4" w14:textId="647EB7A4" w:rsidR="001B6F39" w:rsidRPr="00861164" w:rsidRDefault="00803C8E" w:rsidP="00F31D72">
      <w:pPr>
        <w:pStyle w:val="Bezproreda"/>
        <w:rPr>
          <w:rFonts w:ascii="Trebuchet MS" w:hAnsi="Trebuchet MS" w:cstheme="minorHAnsi"/>
        </w:rPr>
      </w:pPr>
      <w:r w:rsidRPr="00861164">
        <w:rPr>
          <w:rFonts w:ascii="Trebuchet MS" w:hAnsi="Trebuchet MS" w:cstheme="minorHAnsi"/>
        </w:rPr>
        <w:t>KLASA: 112-09/2</w:t>
      </w:r>
      <w:r w:rsidR="00385576">
        <w:rPr>
          <w:rFonts w:ascii="Trebuchet MS" w:hAnsi="Trebuchet MS" w:cstheme="minorHAnsi"/>
        </w:rPr>
        <w:t>6</w:t>
      </w:r>
      <w:r w:rsidRPr="00861164">
        <w:rPr>
          <w:rFonts w:ascii="Trebuchet MS" w:hAnsi="Trebuchet MS" w:cstheme="minorHAnsi"/>
        </w:rPr>
        <w:t>-02/</w:t>
      </w:r>
      <w:r w:rsidR="00D279BA">
        <w:rPr>
          <w:rFonts w:ascii="Trebuchet MS" w:hAnsi="Trebuchet MS" w:cstheme="minorHAnsi"/>
        </w:rPr>
        <w:t>12</w:t>
      </w:r>
    </w:p>
    <w:p w14:paraId="0D585160" w14:textId="655FB7C2" w:rsidR="00F31D72" w:rsidRPr="00861164" w:rsidRDefault="00803C8E" w:rsidP="00F31D72">
      <w:pPr>
        <w:pStyle w:val="Bezproreda"/>
        <w:rPr>
          <w:rFonts w:ascii="Trebuchet MS" w:hAnsi="Trebuchet MS" w:cstheme="minorHAnsi"/>
        </w:rPr>
      </w:pPr>
      <w:proofErr w:type="spellStart"/>
      <w:r w:rsidRPr="00861164">
        <w:rPr>
          <w:rFonts w:ascii="Trebuchet MS" w:hAnsi="Trebuchet MS" w:cstheme="minorHAnsi"/>
        </w:rPr>
        <w:t>URBROJ</w:t>
      </w:r>
      <w:proofErr w:type="spellEnd"/>
      <w:r w:rsidRPr="00861164">
        <w:rPr>
          <w:rFonts w:ascii="Trebuchet MS" w:hAnsi="Trebuchet MS" w:cstheme="minorHAnsi"/>
        </w:rPr>
        <w:t>: 2158-137-01-2</w:t>
      </w:r>
      <w:r w:rsidR="00385576">
        <w:rPr>
          <w:rFonts w:ascii="Trebuchet MS" w:hAnsi="Trebuchet MS" w:cstheme="minorHAnsi"/>
        </w:rPr>
        <w:t>6</w:t>
      </w:r>
      <w:r w:rsidR="00F31D72" w:rsidRPr="00861164">
        <w:rPr>
          <w:rFonts w:ascii="Trebuchet MS" w:hAnsi="Trebuchet MS" w:cstheme="minorHAnsi"/>
        </w:rPr>
        <w:t>-0</w:t>
      </w:r>
      <w:r w:rsidR="00AB53A2">
        <w:rPr>
          <w:rFonts w:ascii="Trebuchet MS" w:hAnsi="Trebuchet MS" w:cstheme="minorHAnsi"/>
        </w:rPr>
        <w:t>3</w:t>
      </w:r>
    </w:p>
    <w:p w14:paraId="3E87BFE0" w14:textId="5EDE005C" w:rsidR="006D473B" w:rsidRPr="00861164" w:rsidRDefault="00F31D72" w:rsidP="00F31D72">
      <w:pPr>
        <w:pStyle w:val="Bezproreda"/>
        <w:rPr>
          <w:rFonts w:ascii="Trebuchet MS" w:hAnsi="Trebuchet MS" w:cstheme="minorHAnsi"/>
        </w:rPr>
      </w:pPr>
      <w:r w:rsidRPr="00861164">
        <w:rPr>
          <w:rFonts w:ascii="Trebuchet MS" w:hAnsi="Trebuchet MS" w:cstheme="minorHAnsi"/>
        </w:rPr>
        <w:t xml:space="preserve">Tenja, </w:t>
      </w:r>
      <w:r w:rsidR="00385576">
        <w:rPr>
          <w:rFonts w:ascii="Trebuchet MS" w:hAnsi="Trebuchet MS" w:cstheme="minorHAnsi"/>
        </w:rPr>
        <w:t>12.03.2026.</w:t>
      </w:r>
    </w:p>
    <w:sectPr w:rsidR="006D473B" w:rsidRPr="00861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A14"/>
    <w:multiLevelType w:val="hybridMultilevel"/>
    <w:tmpl w:val="014AC3A4"/>
    <w:lvl w:ilvl="0" w:tplc="0818B94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1F43"/>
    <w:multiLevelType w:val="hybridMultilevel"/>
    <w:tmpl w:val="E790010C"/>
    <w:lvl w:ilvl="0" w:tplc="0818B94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51188"/>
    <w:multiLevelType w:val="hybridMultilevel"/>
    <w:tmpl w:val="E840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71419"/>
    <w:multiLevelType w:val="hybridMultilevel"/>
    <w:tmpl w:val="81D4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C7D8A"/>
    <w:multiLevelType w:val="hybridMultilevel"/>
    <w:tmpl w:val="A3186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31"/>
    <w:rsid w:val="00041487"/>
    <w:rsid w:val="00047A28"/>
    <w:rsid w:val="00060C63"/>
    <w:rsid w:val="00062ACF"/>
    <w:rsid w:val="000E40C7"/>
    <w:rsid w:val="00194112"/>
    <w:rsid w:val="001B6F39"/>
    <w:rsid w:val="001D71AE"/>
    <w:rsid w:val="001E576A"/>
    <w:rsid w:val="001E7C3D"/>
    <w:rsid w:val="00270D6B"/>
    <w:rsid w:val="002B326D"/>
    <w:rsid w:val="00302F5E"/>
    <w:rsid w:val="0032581C"/>
    <w:rsid w:val="00340C71"/>
    <w:rsid w:val="00361262"/>
    <w:rsid w:val="00385576"/>
    <w:rsid w:val="003D0A69"/>
    <w:rsid w:val="003D30A8"/>
    <w:rsid w:val="00400843"/>
    <w:rsid w:val="0040426E"/>
    <w:rsid w:val="00407CEF"/>
    <w:rsid w:val="00426581"/>
    <w:rsid w:val="00454BC2"/>
    <w:rsid w:val="004A6863"/>
    <w:rsid w:val="004B0B3E"/>
    <w:rsid w:val="004E37A9"/>
    <w:rsid w:val="004F544D"/>
    <w:rsid w:val="004F73EF"/>
    <w:rsid w:val="00501012"/>
    <w:rsid w:val="00537BA3"/>
    <w:rsid w:val="00547DA0"/>
    <w:rsid w:val="0057538F"/>
    <w:rsid w:val="005904C3"/>
    <w:rsid w:val="005C0ED8"/>
    <w:rsid w:val="006109A8"/>
    <w:rsid w:val="006759D8"/>
    <w:rsid w:val="00687322"/>
    <w:rsid w:val="006C3C71"/>
    <w:rsid w:val="006D0295"/>
    <w:rsid w:val="006D473B"/>
    <w:rsid w:val="00703D7D"/>
    <w:rsid w:val="00713E9C"/>
    <w:rsid w:val="0074063E"/>
    <w:rsid w:val="007B6DA5"/>
    <w:rsid w:val="007E7BAB"/>
    <w:rsid w:val="00803C8E"/>
    <w:rsid w:val="00814831"/>
    <w:rsid w:val="00845201"/>
    <w:rsid w:val="008461A6"/>
    <w:rsid w:val="0085593B"/>
    <w:rsid w:val="00861164"/>
    <w:rsid w:val="00873E3A"/>
    <w:rsid w:val="008F10AA"/>
    <w:rsid w:val="0092108C"/>
    <w:rsid w:val="009579A9"/>
    <w:rsid w:val="009700D5"/>
    <w:rsid w:val="009B5D37"/>
    <w:rsid w:val="009C400B"/>
    <w:rsid w:val="00A13F03"/>
    <w:rsid w:val="00A16A0F"/>
    <w:rsid w:val="00A51C0D"/>
    <w:rsid w:val="00A912E8"/>
    <w:rsid w:val="00AB53A2"/>
    <w:rsid w:val="00AD26B2"/>
    <w:rsid w:val="00AD618E"/>
    <w:rsid w:val="00B3105D"/>
    <w:rsid w:val="00B40912"/>
    <w:rsid w:val="00BA2C73"/>
    <w:rsid w:val="00BC1B87"/>
    <w:rsid w:val="00C2723C"/>
    <w:rsid w:val="00C36FA0"/>
    <w:rsid w:val="00CA3137"/>
    <w:rsid w:val="00CC216C"/>
    <w:rsid w:val="00CD183D"/>
    <w:rsid w:val="00CE209E"/>
    <w:rsid w:val="00CF5AE1"/>
    <w:rsid w:val="00D279BA"/>
    <w:rsid w:val="00D3718A"/>
    <w:rsid w:val="00D50F03"/>
    <w:rsid w:val="00D610E1"/>
    <w:rsid w:val="00D93BBD"/>
    <w:rsid w:val="00DA3DF4"/>
    <w:rsid w:val="00DD15A7"/>
    <w:rsid w:val="00DF2785"/>
    <w:rsid w:val="00E11465"/>
    <w:rsid w:val="00E116EA"/>
    <w:rsid w:val="00E25D78"/>
    <w:rsid w:val="00E37604"/>
    <w:rsid w:val="00E90DE2"/>
    <w:rsid w:val="00E912A5"/>
    <w:rsid w:val="00E9535A"/>
    <w:rsid w:val="00EA085D"/>
    <w:rsid w:val="00F002AF"/>
    <w:rsid w:val="00F2518D"/>
    <w:rsid w:val="00F31D72"/>
    <w:rsid w:val="00F33B75"/>
    <w:rsid w:val="00F90634"/>
    <w:rsid w:val="00FA1B06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1A61"/>
  <w15:chartTrackingRefBased/>
  <w15:docId w15:val="{DF211FC9-576E-49E4-B08D-482336A0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qFormat/>
    <w:rsid w:val="00814831"/>
    <w:rPr>
      <w:i/>
      <w:iCs/>
    </w:rPr>
  </w:style>
  <w:style w:type="character" w:customStyle="1" w:styleId="apple-converted-space">
    <w:name w:val="apple-converted-space"/>
    <w:basedOn w:val="Zadanifontodlomka"/>
    <w:rsid w:val="00814831"/>
  </w:style>
  <w:style w:type="paragraph" w:styleId="Bezproreda">
    <w:name w:val="No Spacing"/>
    <w:uiPriority w:val="1"/>
    <w:qFormat/>
    <w:rsid w:val="00814831"/>
    <w:pPr>
      <w:spacing w:after="0" w:line="240" w:lineRule="auto"/>
    </w:pPr>
  </w:style>
  <w:style w:type="character" w:styleId="Hiperveza">
    <w:name w:val="Hyperlink"/>
    <w:uiPriority w:val="99"/>
    <w:unhideWhenUsed/>
    <w:rsid w:val="0081483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3718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0C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C63"/>
    <w:rPr>
      <w:rFonts w:ascii="Segoe UI" w:eastAsia="Times New Roman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060C6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21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://www.os-tenja.skole.hr/natjecaj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-tenja.skole.hr/natjecaj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4382E-AF8B-46AD-8F55-414E40F4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1036</Words>
  <Characters>5908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Čižmek</dc:creator>
  <cp:keywords/>
  <dc:description/>
  <cp:lastModifiedBy>Jadranka Bando</cp:lastModifiedBy>
  <cp:revision>3</cp:revision>
  <cp:lastPrinted>2025-10-07T09:32:00Z</cp:lastPrinted>
  <dcterms:created xsi:type="dcterms:W3CDTF">2026-03-11T11:37:00Z</dcterms:created>
  <dcterms:modified xsi:type="dcterms:W3CDTF">2026-03-12T08:55:00Z</dcterms:modified>
</cp:coreProperties>
</file>