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0D" w:rsidRPr="00014174" w:rsidRDefault="003B610D" w:rsidP="00682A89">
      <w:pPr>
        <w:spacing w:after="0" w:line="240" w:lineRule="auto"/>
        <w:jc w:val="both"/>
        <w:rPr>
          <w:rFonts w:ascii="Trebuchet MS" w:hAnsi="Trebuchet MS" w:cs="Arial"/>
        </w:rPr>
      </w:pPr>
      <w:bookmarkStart w:id="0" w:name="_GoBack"/>
      <w:r w:rsidRPr="00014174">
        <w:rPr>
          <w:rFonts w:ascii="Trebuchet MS" w:hAnsi="Trebuchet MS" w:cs="Arial"/>
        </w:rPr>
        <w:t>KLASA: 112-0</w:t>
      </w:r>
      <w:r w:rsidR="00792C2D">
        <w:rPr>
          <w:rFonts w:ascii="Trebuchet MS" w:hAnsi="Trebuchet MS" w:cs="Arial"/>
        </w:rPr>
        <w:t>1</w:t>
      </w:r>
      <w:r w:rsidRPr="00014174">
        <w:rPr>
          <w:rFonts w:ascii="Trebuchet MS" w:hAnsi="Trebuchet MS" w:cs="Arial"/>
        </w:rPr>
        <w:t>/2</w:t>
      </w:r>
      <w:r w:rsidR="002D3217">
        <w:rPr>
          <w:rFonts w:ascii="Trebuchet MS" w:hAnsi="Trebuchet MS" w:cs="Arial"/>
        </w:rPr>
        <w:t>5</w:t>
      </w:r>
      <w:r w:rsidRPr="00014174">
        <w:rPr>
          <w:rFonts w:ascii="Trebuchet MS" w:hAnsi="Trebuchet MS" w:cs="Arial"/>
        </w:rPr>
        <w:t>-0</w:t>
      </w:r>
      <w:r w:rsidR="00792C2D">
        <w:rPr>
          <w:rFonts w:ascii="Trebuchet MS" w:hAnsi="Trebuchet MS" w:cs="Arial"/>
        </w:rPr>
        <w:t>1</w:t>
      </w:r>
      <w:r w:rsidRPr="00014174">
        <w:rPr>
          <w:rFonts w:ascii="Trebuchet MS" w:hAnsi="Trebuchet MS" w:cs="Arial"/>
        </w:rPr>
        <w:t>/</w:t>
      </w:r>
      <w:r w:rsidR="003478C4">
        <w:rPr>
          <w:rFonts w:ascii="Trebuchet MS" w:hAnsi="Trebuchet MS" w:cs="Arial"/>
        </w:rPr>
        <w:t>64</w:t>
      </w:r>
    </w:p>
    <w:bookmarkEnd w:id="0"/>
    <w:p w:rsidR="00682A89" w:rsidRPr="00014174" w:rsidRDefault="003B610D" w:rsidP="00682A89">
      <w:pPr>
        <w:spacing w:after="0" w:line="240" w:lineRule="auto"/>
        <w:jc w:val="both"/>
        <w:rPr>
          <w:rFonts w:ascii="Trebuchet MS" w:hAnsi="Trebuchet MS" w:cs="Arial"/>
        </w:rPr>
      </w:pPr>
      <w:proofErr w:type="spellStart"/>
      <w:r w:rsidRPr="00014174">
        <w:rPr>
          <w:rFonts w:ascii="Trebuchet MS" w:hAnsi="Trebuchet MS" w:cs="Arial"/>
        </w:rPr>
        <w:t>URBROJ</w:t>
      </w:r>
      <w:proofErr w:type="spellEnd"/>
      <w:r w:rsidRPr="00014174">
        <w:rPr>
          <w:rFonts w:ascii="Trebuchet MS" w:hAnsi="Trebuchet MS" w:cs="Arial"/>
        </w:rPr>
        <w:t>: 2158-137-01-2</w:t>
      </w:r>
      <w:r w:rsidR="002D3217">
        <w:rPr>
          <w:rFonts w:ascii="Trebuchet MS" w:hAnsi="Trebuchet MS" w:cs="Arial"/>
        </w:rPr>
        <w:t>5</w:t>
      </w:r>
      <w:r w:rsidRPr="00014174">
        <w:rPr>
          <w:rFonts w:ascii="Trebuchet MS" w:hAnsi="Trebuchet MS" w:cs="Arial"/>
        </w:rPr>
        <w:t>-0</w:t>
      </w:r>
      <w:r w:rsidR="00B70F46">
        <w:rPr>
          <w:rFonts w:ascii="Trebuchet MS" w:hAnsi="Trebuchet MS" w:cs="Arial"/>
        </w:rPr>
        <w:t>5</w:t>
      </w:r>
    </w:p>
    <w:p w:rsidR="003B610D" w:rsidRPr="00014174" w:rsidRDefault="003B610D" w:rsidP="00682A89">
      <w:pPr>
        <w:spacing w:after="0" w:line="240" w:lineRule="auto"/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 xml:space="preserve">Tenja, </w:t>
      </w:r>
      <w:r w:rsidR="003478C4">
        <w:rPr>
          <w:rFonts w:ascii="Trebuchet MS" w:hAnsi="Trebuchet MS" w:cs="Arial"/>
        </w:rPr>
        <w:t>23</w:t>
      </w:r>
      <w:r w:rsidR="002D3217">
        <w:rPr>
          <w:rFonts w:ascii="Trebuchet MS" w:hAnsi="Trebuchet MS" w:cs="Arial"/>
        </w:rPr>
        <w:t>.</w:t>
      </w:r>
      <w:r w:rsidR="003478C4">
        <w:rPr>
          <w:rFonts w:ascii="Trebuchet MS" w:hAnsi="Trebuchet MS" w:cs="Arial"/>
        </w:rPr>
        <w:t>10</w:t>
      </w:r>
      <w:r w:rsidR="002D3217">
        <w:rPr>
          <w:rFonts w:ascii="Trebuchet MS" w:hAnsi="Trebuchet MS" w:cs="Arial"/>
        </w:rPr>
        <w:t>.2025.</w:t>
      </w:r>
    </w:p>
    <w:p w:rsidR="0025352B" w:rsidRPr="00014174" w:rsidRDefault="0025352B" w:rsidP="0025352B">
      <w:pPr>
        <w:spacing w:after="0" w:line="240" w:lineRule="auto"/>
        <w:jc w:val="both"/>
        <w:rPr>
          <w:rFonts w:ascii="Trebuchet MS" w:hAnsi="Trebuchet MS" w:cs="Arial"/>
        </w:rPr>
      </w:pP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 xml:space="preserve">Povjerenstvo za vrednovanje kandidata prijavljenih na natječaj </w:t>
      </w:r>
      <w:r w:rsidRPr="00014174">
        <w:rPr>
          <w:rFonts w:ascii="Trebuchet MS" w:hAnsi="Trebuchet MS" w:cs="Arial"/>
          <w:b/>
          <w:shd w:val="clear" w:color="auto" w:fill="FFFFFF"/>
        </w:rPr>
        <w:t>za učitelja/</w:t>
      </w:r>
      <w:proofErr w:type="spellStart"/>
      <w:r w:rsidRPr="00014174">
        <w:rPr>
          <w:rFonts w:ascii="Trebuchet MS" w:hAnsi="Trebuchet MS" w:cs="Arial"/>
          <w:b/>
          <w:shd w:val="clear" w:color="auto" w:fill="FFFFFF"/>
        </w:rPr>
        <w:t>icu</w:t>
      </w:r>
      <w:proofErr w:type="spellEnd"/>
      <w:r w:rsidR="00014174" w:rsidRPr="00014174">
        <w:rPr>
          <w:rFonts w:ascii="Trebuchet MS" w:hAnsi="Trebuchet MS" w:cs="Arial"/>
          <w:b/>
          <w:shd w:val="clear" w:color="auto" w:fill="FFFFFF"/>
        </w:rPr>
        <w:t xml:space="preserve"> </w:t>
      </w:r>
      <w:r w:rsidR="003478C4">
        <w:rPr>
          <w:rFonts w:ascii="Trebuchet MS" w:hAnsi="Trebuchet MS" w:cs="Arial"/>
          <w:b/>
          <w:shd w:val="clear" w:color="auto" w:fill="FFFFFF"/>
        </w:rPr>
        <w:t xml:space="preserve">MATEMATIKE I INFORMATIKE </w:t>
      </w:r>
      <w:r w:rsidR="00CA258A">
        <w:rPr>
          <w:rFonts w:ascii="Trebuchet MS" w:hAnsi="Trebuchet MS" w:cs="Arial"/>
          <w:b/>
          <w:shd w:val="clear" w:color="auto" w:fill="FFFFFF"/>
        </w:rPr>
        <w:t xml:space="preserve"> </w:t>
      </w:r>
      <w:r w:rsidRPr="00014174">
        <w:rPr>
          <w:rFonts w:ascii="Trebuchet MS" w:hAnsi="Trebuchet MS" w:cs="Arial"/>
        </w:rPr>
        <w:t xml:space="preserve">koji je objavljen dana </w:t>
      </w:r>
      <w:r w:rsidR="003478C4">
        <w:rPr>
          <w:rFonts w:ascii="Trebuchet MS" w:hAnsi="Trebuchet MS" w:cs="Arial"/>
        </w:rPr>
        <w:t>08</w:t>
      </w:r>
      <w:r w:rsidRPr="00014174">
        <w:rPr>
          <w:rFonts w:ascii="Trebuchet MS" w:hAnsi="Trebuchet MS" w:cs="Arial"/>
        </w:rPr>
        <w:t>.</w:t>
      </w:r>
      <w:r w:rsidR="00AA524A">
        <w:rPr>
          <w:rFonts w:ascii="Trebuchet MS" w:hAnsi="Trebuchet MS" w:cs="Arial"/>
        </w:rPr>
        <w:t xml:space="preserve"> </w:t>
      </w:r>
      <w:r w:rsidR="003478C4">
        <w:rPr>
          <w:rFonts w:ascii="Trebuchet MS" w:hAnsi="Trebuchet MS" w:cs="Arial"/>
        </w:rPr>
        <w:t>listopada 20</w:t>
      </w:r>
      <w:r w:rsidR="002D3217">
        <w:rPr>
          <w:rFonts w:ascii="Trebuchet MS" w:hAnsi="Trebuchet MS" w:cs="Arial"/>
        </w:rPr>
        <w:t xml:space="preserve">25. </w:t>
      </w:r>
      <w:r w:rsidRPr="00014174">
        <w:rPr>
          <w:rFonts w:ascii="Trebuchet MS" w:hAnsi="Trebuchet MS" w:cs="Arial"/>
        </w:rPr>
        <w:t xml:space="preserve"> na mrežnoj stranici i oglasnoj ploči Hrvatskog zavoda za zapošljavanje i Osnovne škole Tenja, (</w:t>
      </w:r>
      <w:hyperlink r:id="rId8" w:history="1">
        <w:r w:rsidRPr="00014174">
          <w:rPr>
            <w:rStyle w:val="Hiperveza"/>
            <w:rFonts w:ascii="Trebuchet MS" w:hAnsi="Trebuchet MS" w:cs="Arial"/>
          </w:rPr>
          <w:t>http://www.os-tenja.skole.hr/natjecaji</w:t>
        </w:r>
      </w:hyperlink>
      <w:r w:rsidRPr="00014174">
        <w:rPr>
          <w:rFonts w:ascii="Trebuchet MS" w:hAnsi="Trebuchet MS" w:cs="Arial"/>
        </w:rPr>
        <w:t>)</w:t>
      </w:r>
      <w:r w:rsidRPr="00014174">
        <w:rPr>
          <w:rFonts w:ascii="Trebuchet MS" w:hAnsi="Trebuchet MS" w:cs="Arial"/>
          <w:b/>
        </w:rPr>
        <w:t xml:space="preserve"> </w:t>
      </w:r>
      <w:r w:rsidRPr="00014174">
        <w:rPr>
          <w:rFonts w:ascii="Trebuchet MS" w:hAnsi="Trebuchet MS" w:cs="Arial"/>
        </w:rPr>
        <w:t>objavljuje:</w:t>
      </w:r>
      <w:r w:rsidRPr="00014174">
        <w:rPr>
          <w:rFonts w:ascii="Trebuchet MS" w:hAnsi="Trebuchet MS" w:cs="Arial"/>
          <w:b/>
        </w:rPr>
        <w:t xml:space="preserve">              </w:t>
      </w:r>
    </w:p>
    <w:p w:rsidR="00792C2D" w:rsidRDefault="00792C2D" w:rsidP="00682A89">
      <w:pPr>
        <w:tabs>
          <w:tab w:val="left" w:pos="9072"/>
        </w:tabs>
        <w:jc w:val="center"/>
        <w:rPr>
          <w:rFonts w:ascii="Trebuchet MS" w:hAnsi="Trebuchet MS" w:cs="Arial"/>
          <w:b/>
        </w:rPr>
      </w:pPr>
    </w:p>
    <w:p w:rsidR="00792C2D" w:rsidRPr="00792C2D" w:rsidRDefault="00682A89" w:rsidP="00792C2D">
      <w:pPr>
        <w:tabs>
          <w:tab w:val="left" w:pos="9072"/>
        </w:tabs>
        <w:jc w:val="center"/>
        <w:rPr>
          <w:rFonts w:ascii="Trebuchet MS" w:hAnsi="Trebuchet MS" w:cs="Arial"/>
          <w:b/>
        </w:rPr>
      </w:pPr>
      <w:r w:rsidRPr="00014174">
        <w:rPr>
          <w:rFonts w:ascii="Trebuchet MS" w:hAnsi="Trebuchet MS" w:cs="Arial"/>
          <w:b/>
        </w:rPr>
        <w:t>TESTIRANJE KANDIDATA</w:t>
      </w:r>
      <w:r w:rsidR="001D5A31">
        <w:rPr>
          <w:rFonts w:ascii="Trebuchet MS" w:hAnsi="Trebuchet MS" w:cs="Arial"/>
          <w:b/>
        </w:rPr>
        <w:t xml:space="preserve"> </w:t>
      </w:r>
    </w:p>
    <w:p w:rsidR="00682A89" w:rsidRPr="00014174" w:rsidRDefault="00792C2D" w:rsidP="00682A89">
      <w:pPr>
        <w:tabs>
          <w:tab w:val="left" w:pos="9072"/>
        </w:tabs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PUTEM RAZGOVORA ( INTERVJUA ) </w:t>
      </w:r>
      <w:r w:rsidR="00682A89" w:rsidRPr="00014174">
        <w:rPr>
          <w:rFonts w:ascii="Trebuchet MS" w:hAnsi="Trebuchet MS" w:cs="Arial"/>
          <w:b/>
        </w:rPr>
        <w:t xml:space="preserve">održat će se </w:t>
      </w:r>
    </w:p>
    <w:p w:rsidR="00792C2D" w:rsidRDefault="00682A89" w:rsidP="009D4D37">
      <w:pPr>
        <w:tabs>
          <w:tab w:val="left" w:pos="9072"/>
        </w:tabs>
        <w:jc w:val="center"/>
        <w:rPr>
          <w:rFonts w:ascii="Trebuchet MS" w:hAnsi="Trebuchet MS" w:cs="Arial"/>
          <w:b/>
          <w:shd w:val="clear" w:color="auto" w:fill="FFFFFF"/>
        </w:rPr>
      </w:pPr>
      <w:r w:rsidRPr="00014174">
        <w:rPr>
          <w:rFonts w:ascii="Trebuchet MS" w:hAnsi="Trebuchet MS" w:cs="Arial"/>
          <w:b/>
        </w:rPr>
        <w:t xml:space="preserve">dana </w:t>
      </w:r>
      <w:r w:rsidR="00792C2D">
        <w:rPr>
          <w:rFonts w:ascii="Trebuchet MS" w:hAnsi="Trebuchet MS" w:cs="Arial"/>
          <w:b/>
        </w:rPr>
        <w:t xml:space="preserve"> </w:t>
      </w:r>
      <w:r w:rsidR="003478C4">
        <w:rPr>
          <w:rFonts w:ascii="Trebuchet MS" w:hAnsi="Trebuchet MS" w:cs="Arial"/>
          <w:b/>
        </w:rPr>
        <w:t>29.10.2025.</w:t>
      </w:r>
      <w:r w:rsidRPr="00014174">
        <w:rPr>
          <w:rFonts w:ascii="Trebuchet MS" w:hAnsi="Trebuchet MS" w:cs="Arial"/>
          <w:b/>
        </w:rPr>
        <w:t xml:space="preserve"> godine (</w:t>
      </w:r>
      <w:r w:rsidR="001F40B8" w:rsidRPr="00014174">
        <w:rPr>
          <w:rFonts w:ascii="Trebuchet MS" w:hAnsi="Trebuchet MS" w:cs="Arial"/>
          <w:b/>
        </w:rPr>
        <w:t xml:space="preserve"> </w:t>
      </w:r>
      <w:r w:rsidR="00792C2D">
        <w:rPr>
          <w:rFonts w:ascii="Trebuchet MS" w:hAnsi="Trebuchet MS" w:cs="Arial"/>
          <w:b/>
        </w:rPr>
        <w:t xml:space="preserve">srijeda)   </w:t>
      </w:r>
      <w:r w:rsidRPr="00014174">
        <w:rPr>
          <w:rFonts w:ascii="Trebuchet MS" w:hAnsi="Trebuchet MS" w:cs="Arial"/>
          <w:b/>
        </w:rPr>
        <w:t xml:space="preserve">u Osnovnoj školi Tenja, u </w:t>
      </w:r>
      <w:r w:rsidRPr="00014174">
        <w:rPr>
          <w:rFonts w:ascii="Trebuchet MS" w:hAnsi="Trebuchet MS" w:cs="Arial"/>
          <w:b/>
          <w:shd w:val="clear" w:color="auto" w:fill="FFFFFF"/>
        </w:rPr>
        <w:t>"Maloj školi"</w:t>
      </w:r>
    </w:p>
    <w:p w:rsidR="00CA258A" w:rsidRPr="00CA258A" w:rsidRDefault="00CA258A" w:rsidP="00792C2D">
      <w:pPr>
        <w:spacing w:after="0" w:line="240" w:lineRule="auto"/>
        <w:jc w:val="both"/>
        <w:rPr>
          <w:rFonts w:ascii="Trebuchet MS" w:hAnsi="Trebuchet MS" w:cs="Arial"/>
        </w:rPr>
      </w:pPr>
    </w:p>
    <w:p w:rsidR="002519BB" w:rsidRPr="00AA524A" w:rsidRDefault="00682A89" w:rsidP="00AA524A">
      <w:pPr>
        <w:tabs>
          <w:tab w:val="left" w:pos="9072"/>
        </w:tabs>
        <w:jc w:val="center"/>
        <w:rPr>
          <w:rFonts w:ascii="Trebuchet MS" w:hAnsi="Trebuchet MS" w:cs="Arial"/>
          <w:b/>
          <w:shd w:val="clear" w:color="auto" w:fill="FFFFFF"/>
        </w:rPr>
      </w:pPr>
      <w:r w:rsidRPr="00014174">
        <w:rPr>
          <w:rFonts w:ascii="Trebuchet MS" w:hAnsi="Trebuchet MS" w:cs="Arial"/>
        </w:rPr>
        <w:t xml:space="preserve">Lista kandidata koji ispunjavaju formalne uvjete iz natječaja čije su prijave pravodobne i potpune i koji se </w:t>
      </w:r>
      <w:r w:rsidR="00792C2D">
        <w:rPr>
          <w:rFonts w:ascii="Trebuchet MS" w:hAnsi="Trebuchet MS" w:cs="Arial"/>
        </w:rPr>
        <w:t xml:space="preserve">pozivaju na RAZGOVOR ( INTERVJU ) </w:t>
      </w:r>
      <w:r w:rsidR="00AA524A">
        <w:rPr>
          <w:rFonts w:ascii="Trebuchet MS" w:hAnsi="Trebuchet MS" w:cs="Arial"/>
          <w:b/>
          <w:shd w:val="clear" w:color="auto" w:fill="FFFFFF"/>
        </w:rPr>
        <w:t>prema sljedećem rasporedu su:</w:t>
      </w:r>
    </w:p>
    <w:tbl>
      <w:tblPr>
        <w:tblW w:w="5982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3005"/>
        <w:gridCol w:w="1843"/>
      </w:tblGrid>
      <w:tr w:rsidR="00491BDD" w:rsidRPr="00014174" w:rsidTr="009D4D37">
        <w:trPr>
          <w:trHeight w:val="277"/>
        </w:trPr>
        <w:tc>
          <w:tcPr>
            <w:tcW w:w="1134" w:type="dxa"/>
          </w:tcPr>
          <w:p w:rsidR="00491BDD" w:rsidRPr="009D4D37" w:rsidRDefault="00491BDD" w:rsidP="00FB6D46">
            <w:pPr>
              <w:pStyle w:val="Odlomakpopisa"/>
              <w:spacing w:after="0" w:line="240" w:lineRule="auto"/>
              <w:ind w:left="350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>Red.br.</w:t>
            </w:r>
          </w:p>
        </w:tc>
        <w:tc>
          <w:tcPr>
            <w:tcW w:w="3005" w:type="dxa"/>
          </w:tcPr>
          <w:p w:rsidR="00491BDD" w:rsidRPr="009D4D37" w:rsidRDefault="00491BDD" w:rsidP="002519BB">
            <w:pPr>
              <w:ind w:left="172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>IME I PREZIME (INICIJALI )</w:t>
            </w:r>
          </w:p>
        </w:tc>
        <w:tc>
          <w:tcPr>
            <w:tcW w:w="1843" w:type="dxa"/>
          </w:tcPr>
          <w:p w:rsidR="00491BDD" w:rsidRPr="009D4D37" w:rsidRDefault="00491BDD" w:rsidP="00491BDD">
            <w:pPr>
              <w:tabs>
                <w:tab w:val="left" w:pos="2806"/>
              </w:tabs>
              <w:ind w:left="172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 xml:space="preserve">VRIJEME </w:t>
            </w:r>
          </w:p>
        </w:tc>
      </w:tr>
      <w:tr w:rsidR="00491BDD" w:rsidRPr="00014174" w:rsidTr="009D4D37">
        <w:trPr>
          <w:trHeight w:val="277"/>
        </w:trPr>
        <w:tc>
          <w:tcPr>
            <w:tcW w:w="1134" w:type="dxa"/>
          </w:tcPr>
          <w:p w:rsidR="00491BDD" w:rsidRPr="009D4D37" w:rsidRDefault="00491BDD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491BDD" w:rsidRPr="009D4D37" w:rsidRDefault="003478C4" w:rsidP="002519BB">
            <w:pPr>
              <w:ind w:left="172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 w:cstheme="minorHAnsi"/>
              </w:rPr>
              <w:t>VE.ŠK</w:t>
            </w:r>
            <w:proofErr w:type="spellEnd"/>
            <w:r>
              <w:rPr>
                <w:rFonts w:ascii="Trebuchet MS" w:hAnsi="Trebuchet MS" w:cstheme="minorHAnsi"/>
              </w:rPr>
              <w:t xml:space="preserve">. </w:t>
            </w:r>
          </w:p>
        </w:tc>
        <w:tc>
          <w:tcPr>
            <w:tcW w:w="1843" w:type="dxa"/>
          </w:tcPr>
          <w:p w:rsidR="00491BDD" w:rsidRPr="009D4D37" w:rsidRDefault="003478C4" w:rsidP="002519BB">
            <w:pPr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11</w:t>
            </w:r>
            <w:r w:rsidR="009D4D37" w:rsidRPr="009D4D37">
              <w:rPr>
                <w:rFonts w:ascii="Trebuchet MS" w:hAnsi="Trebuchet MS" w:cs="Arial"/>
              </w:rPr>
              <w:t>:00</w:t>
            </w:r>
          </w:p>
        </w:tc>
      </w:tr>
    </w:tbl>
    <w:p w:rsidR="009D4D37" w:rsidRPr="00014174" w:rsidRDefault="009D4D37" w:rsidP="00682A89">
      <w:pPr>
        <w:rPr>
          <w:rFonts w:ascii="Trebuchet MS" w:hAnsi="Trebuchet MS" w:cs="Arial"/>
        </w:rPr>
      </w:pPr>
    </w:p>
    <w:p w:rsidR="009D4D37" w:rsidRPr="003478C4" w:rsidRDefault="00682A89" w:rsidP="00682A89">
      <w:pPr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Ako kandidat ne pristupi testiranju u navedenom vremenu ili pristupi nakon vremena određenog za početak testiranja, ne smatra se kandidatom natječaja.</w:t>
      </w:r>
    </w:p>
    <w:p w:rsidR="00682A89" w:rsidRPr="00014174" w:rsidRDefault="00682A89" w:rsidP="00682A89">
      <w:pPr>
        <w:rPr>
          <w:rFonts w:ascii="Trebuchet MS" w:hAnsi="Trebuchet MS" w:cs="Arial"/>
          <w:b/>
        </w:rPr>
      </w:pPr>
      <w:r w:rsidRPr="00014174">
        <w:rPr>
          <w:rFonts w:ascii="Trebuchet MS" w:hAnsi="Trebuchet MS" w:cs="Arial"/>
          <w:b/>
        </w:rPr>
        <w:t>PRAVILA TESTIRANJA:</w:t>
      </w:r>
    </w:p>
    <w:p w:rsidR="00706224" w:rsidRPr="00014174" w:rsidRDefault="00706224" w:rsidP="00706224">
      <w:pPr>
        <w:pStyle w:val="StandardWeb"/>
        <w:shd w:val="clear" w:color="auto" w:fill="FFFFFF"/>
        <w:rPr>
          <w:rStyle w:val="Naglaeno"/>
          <w:rFonts w:ascii="Trebuchet MS" w:hAnsi="Trebuchet MS"/>
          <w:b w:val="0"/>
          <w:bCs w:val="0"/>
          <w:color w:val="000000"/>
          <w:sz w:val="22"/>
          <w:szCs w:val="22"/>
        </w:rPr>
      </w:pP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>Povjerenstvo je u skladu s  člankom 7. stavkom 2.  Pravilnika o načinu i postupku zapošljavanja u osnovnoj školi Tenja donijelo odluku o provođenju samo jednog postupka vrednovanja.</w:t>
      </w:r>
    </w:p>
    <w:p w:rsidR="00497A93" w:rsidRPr="00014174" w:rsidRDefault="00706224" w:rsidP="00706224">
      <w:pPr>
        <w:pStyle w:val="StandardWeb"/>
        <w:shd w:val="clear" w:color="auto" w:fill="FFFFFF"/>
        <w:rPr>
          <w:rFonts w:ascii="Trebuchet MS" w:hAnsi="Trebuchet MS"/>
          <w:color w:val="000000"/>
          <w:sz w:val="22"/>
          <w:szCs w:val="22"/>
        </w:rPr>
      </w:pP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 xml:space="preserve">Testiranje kandidata obaviti će se putem </w:t>
      </w:r>
      <w:r w:rsidR="001D5A31">
        <w:rPr>
          <w:rStyle w:val="Naglaeno"/>
          <w:rFonts w:ascii="Trebuchet MS" w:hAnsi="Trebuchet MS"/>
          <w:color w:val="000000"/>
          <w:sz w:val="22"/>
          <w:szCs w:val="22"/>
        </w:rPr>
        <w:t xml:space="preserve">RAZGOVORA ( INTERVJU) </w:t>
      </w: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>.  </w:t>
      </w: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Kandidat je dužan ponijeti sa sobom osobnu iskaznicu ili drugu identifikacijsku javnu ispravu na temelju koje se utvrđuje identitet kandidata prije testiranja.</w:t>
      </w:r>
    </w:p>
    <w:p w:rsidR="00682A89" w:rsidRPr="00014174" w:rsidRDefault="00682A89" w:rsidP="00FB6D46">
      <w:pPr>
        <w:spacing w:after="0"/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3478C4" w:rsidRDefault="003478C4" w:rsidP="00682A89">
      <w:pPr>
        <w:jc w:val="both"/>
        <w:rPr>
          <w:rFonts w:ascii="Trebuchet MS" w:hAnsi="Trebuchet MS" w:cs="Arial"/>
        </w:rPr>
      </w:pP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lastRenderedPageBreak/>
        <w:t>Nakon obavljenog testiranja Povjerenstvo utvrđuje rezultat testiranja za svakog kandidata koji je pristupio testiranju.</w:t>
      </w:r>
      <w:r w:rsidR="001D5A31">
        <w:rPr>
          <w:rFonts w:ascii="Trebuchet MS" w:hAnsi="Trebuchet MS" w:cs="Arial"/>
        </w:rPr>
        <w:t xml:space="preserve"> Konačan r</w:t>
      </w:r>
      <w:r w:rsidRPr="00014174">
        <w:rPr>
          <w:rFonts w:ascii="Trebuchet MS" w:hAnsi="Trebuchet MS" w:cs="Arial"/>
        </w:rPr>
        <w:t xml:space="preserve">ezultat testiranja Povjerenstvo će objaviti na web stranici Osnovne škole Tenja </w:t>
      </w:r>
      <w:hyperlink r:id="rId9" w:history="1">
        <w:r w:rsidRPr="00014174">
          <w:rPr>
            <w:rStyle w:val="Hiperveza"/>
            <w:rFonts w:ascii="Trebuchet MS" w:hAnsi="Trebuchet MS" w:cs="Arial"/>
          </w:rPr>
          <w:t>http://www.os-tenja.skole.hr/natjecaji</w:t>
        </w:r>
      </w:hyperlink>
    </w:p>
    <w:p w:rsidR="00AA524A" w:rsidRPr="00AA524A" w:rsidRDefault="00AA524A" w:rsidP="00AA524A">
      <w:pPr>
        <w:jc w:val="both"/>
        <w:rPr>
          <w:rFonts w:ascii="Trebuchet MS" w:hAnsi="Trebuchet MS" w:cs="Arial"/>
        </w:rPr>
      </w:pPr>
      <w:r w:rsidRPr="00AA524A">
        <w:rPr>
          <w:rFonts w:ascii="Trebuchet MS" w:hAnsi="Trebuchet MS" w:cs="Arial"/>
        </w:rPr>
        <w:t>Osim pitanja osobne motivacije, izvori koji će se koristiti prilikom provjere</w:t>
      </w:r>
      <w:r w:rsidR="009D4D37">
        <w:rPr>
          <w:rFonts w:ascii="Trebuchet MS" w:hAnsi="Trebuchet MS" w:cs="Arial"/>
        </w:rPr>
        <w:t xml:space="preserve"> </w:t>
      </w:r>
      <w:r w:rsidRPr="00AA524A">
        <w:rPr>
          <w:rFonts w:ascii="Trebuchet MS" w:hAnsi="Trebuchet MS" w:cs="Arial"/>
        </w:rPr>
        <w:t>znanja testiranjem kandidata su:</w:t>
      </w:r>
    </w:p>
    <w:p w:rsidR="001D5A31" w:rsidRDefault="00682A89" w:rsidP="001D5A31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Zakon o odgoju i obrazovanju u osnovnoj i srednjoj školi (NN 87/08, 86/09, 92/10, 105/10, 90/11, 5/12, 16/12, 86/12, 126/12, 94/13, 152/14, 07/17, 68/18, 98/19, 64/20</w:t>
      </w:r>
      <w:r w:rsidR="00491BDD">
        <w:rPr>
          <w:rFonts w:ascii="Trebuchet MS" w:hAnsi="Trebuchet MS" w:cs="Arial"/>
        </w:rPr>
        <w:t>, 151/22, 156/23</w:t>
      </w:r>
      <w:r w:rsidRPr="00014174">
        <w:rPr>
          <w:rFonts w:ascii="Trebuchet MS" w:hAnsi="Trebuchet MS" w:cs="Arial"/>
        </w:rPr>
        <w:t>)</w:t>
      </w:r>
    </w:p>
    <w:p w:rsidR="00AA524A" w:rsidRDefault="00682A89" w:rsidP="00AA524A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</w:rPr>
      </w:pPr>
      <w:r w:rsidRPr="001D5A31">
        <w:rPr>
          <w:rFonts w:ascii="Trebuchet MS" w:hAnsi="Trebuchet MS" w:cs="Arial"/>
        </w:rPr>
        <w:t>Pravilnik o osnovnoškolskom i srednjoškolskom odgoju i obrazovanju učenika s teškoćama u razvoju ( NN 24/15)</w:t>
      </w:r>
    </w:p>
    <w:p w:rsidR="00AA524A" w:rsidRDefault="00AA524A" w:rsidP="00AA524A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</w:rPr>
      </w:pPr>
    </w:p>
    <w:p w:rsidR="00AA524A" w:rsidRPr="00AA524A" w:rsidRDefault="00AA524A" w:rsidP="00AA524A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</w:rPr>
      </w:pPr>
      <w:r w:rsidRPr="00AA524A">
        <w:rPr>
          <w:rFonts w:ascii="Trebuchet MS" w:hAnsi="Trebuchet MS" w:cs="Arial"/>
        </w:rPr>
        <w:t>Pravilnik o načinima, postupcima i elementima vrednovanja učenika u osnovnoj i srednjoj školi ( NN 112/2010, 82/2019, 43/2020, 100/2021)</w:t>
      </w:r>
    </w:p>
    <w:p w:rsidR="00AA524A" w:rsidRPr="001D5A31" w:rsidRDefault="00AA524A" w:rsidP="00AA524A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</w:rPr>
      </w:pPr>
    </w:p>
    <w:p w:rsidR="007B52A0" w:rsidRPr="00014174" w:rsidRDefault="00682A89" w:rsidP="00FB6D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hAnsi="Trebuchet MS"/>
          <w:color w:val="000000"/>
        </w:rPr>
      </w:pPr>
      <w:r w:rsidRPr="00014174">
        <w:rPr>
          <w:rFonts w:ascii="Trebuchet MS" w:hAnsi="Trebuchet MS"/>
          <w:color w:val="000000"/>
        </w:rPr>
        <w:t>                                                POVJERENSTVO ZA VREDNOVANJE KANDIDATA</w:t>
      </w:r>
    </w:p>
    <w:sectPr w:rsidR="007B52A0" w:rsidRPr="00014174" w:rsidSect="007B52A0">
      <w:headerReference w:type="default" r:id="rId10"/>
      <w:footerReference w:type="default" r:id="rId11"/>
      <w:pgSz w:w="11906" w:h="16838"/>
      <w:pgMar w:top="113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086" w:rsidRDefault="00EF0086" w:rsidP="00C6274D">
      <w:pPr>
        <w:spacing w:after="0" w:line="240" w:lineRule="auto"/>
      </w:pPr>
      <w:r>
        <w:separator/>
      </w:r>
    </w:p>
  </w:endnote>
  <w:endnote w:type="continuationSeparator" w:id="0">
    <w:p w:rsidR="00EF0086" w:rsidRDefault="00EF0086" w:rsidP="00C6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4D" w:rsidRDefault="00C6274D">
    <w:pPr>
      <w:pStyle w:val="Podnoje"/>
      <w:jc w:val="center"/>
    </w:pPr>
  </w:p>
  <w:p w:rsidR="00C6274D" w:rsidRDefault="00C627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086" w:rsidRDefault="00EF0086" w:rsidP="00C6274D">
      <w:pPr>
        <w:spacing w:after="0" w:line="240" w:lineRule="auto"/>
      </w:pPr>
      <w:r>
        <w:separator/>
      </w:r>
    </w:p>
  </w:footnote>
  <w:footnote w:type="continuationSeparator" w:id="0">
    <w:p w:rsidR="00EF0086" w:rsidRDefault="00EF0086" w:rsidP="00C6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2A0" w:rsidRPr="00C3434C" w:rsidRDefault="007B52A0" w:rsidP="007B52A0">
    <w:pPr>
      <w:spacing w:after="120" w:line="240" w:lineRule="auto"/>
      <w:contextualSpacing/>
      <w:rPr>
        <w:rFonts w:ascii="Trebuchet MS" w:eastAsia="Times New Roman" w:hAnsi="Trebuchet MS" w:cs="Arial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7B52A0" w:rsidTr="007B77DC">
      <w:tc>
        <w:tcPr>
          <w:tcW w:w="4531" w:type="dxa"/>
        </w:tcPr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REPUBLIKA HRVATSKA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OSJEČKO - BARANJSKA ŽUPANIJA</w:t>
          </w:r>
        </w:p>
        <w:p w:rsidR="007B52A0" w:rsidRPr="00E76C8B" w:rsidRDefault="007B52A0" w:rsidP="007B52A0">
          <w:pPr>
            <w:tabs>
              <w:tab w:val="left" w:pos="2625"/>
            </w:tabs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 xml:space="preserve">OSNOVNA ŠKOLA TENJA         </w:t>
          </w:r>
          <w:r w:rsidRPr="00E76C8B">
            <w:rPr>
              <w:rFonts w:ascii="Trebuchet MS" w:eastAsia="Times New Roman" w:hAnsi="Trebuchet MS" w:cs="Arial"/>
            </w:rPr>
            <w:tab/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Svete Ane 2, 31 207 Tenja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 xml:space="preserve">tel. (031)290-211, 290-922  </w:t>
          </w:r>
        </w:p>
        <w:p w:rsidR="00E76C8B" w:rsidRDefault="00E76C8B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>OIB:20627918657</w:t>
          </w:r>
        </w:p>
        <w:p w:rsidR="007B52A0" w:rsidRPr="00E031C2" w:rsidRDefault="00E031C2" w:rsidP="00E031C2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>
            <w:rPr>
              <w:rFonts w:ascii="Trebuchet MS" w:eastAsia="Times New Roman" w:hAnsi="Trebuchet MS" w:cs="Arial"/>
              <w:b/>
            </w:rPr>
            <w:t xml:space="preserve">e-mail: </w:t>
          </w:r>
          <w:hyperlink r:id="rId1" w:history="1">
            <w:r w:rsidRPr="009957C2">
              <w:rPr>
                <w:rStyle w:val="Hiperveza"/>
                <w:rFonts w:ascii="Trebuchet MS" w:eastAsia="Times New Roman" w:hAnsi="Trebuchet MS" w:cs="Arial"/>
                <w:b/>
              </w:rPr>
              <w:t>ured@os-tenja.skole.hr</w:t>
            </w:r>
          </w:hyperlink>
        </w:p>
      </w:tc>
      <w:tc>
        <w:tcPr>
          <w:tcW w:w="4531" w:type="dxa"/>
        </w:tcPr>
        <w:p w:rsidR="007B52A0" w:rsidRDefault="007B52A0" w:rsidP="007B52A0">
          <w:pPr>
            <w:spacing w:after="120"/>
            <w:contextualSpacing/>
            <w:jc w:val="right"/>
            <w:rPr>
              <w:rFonts w:ascii="Trebuchet MS" w:eastAsia="Times New Roman" w:hAnsi="Trebuchet MS" w:cs="Arial"/>
              <w:sz w:val="24"/>
              <w:szCs w:val="24"/>
            </w:rPr>
          </w:pPr>
          <w:r>
            <w:rPr>
              <w:noProof/>
              <w:lang w:eastAsia="hr-HR"/>
            </w:rPr>
            <w:drawing>
              <wp:inline distT="0" distB="0" distL="0" distR="0" wp14:anchorId="78DFDC92" wp14:editId="3F1DBD22">
                <wp:extent cx="1266825" cy="638175"/>
                <wp:effectExtent l="0" t="0" r="9525" b="9525"/>
                <wp:docPr id="1" name="Picture 1" descr="Puz Ten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z Te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52A0" w:rsidRDefault="007B52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8CF"/>
    <w:multiLevelType w:val="hybridMultilevel"/>
    <w:tmpl w:val="952AF496"/>
    <w:lvl w:ilvl="0" w:tplc="041A000F">
      <w:start w:val="1"/>
      <w:numFmt w:val="decimal"/>
      <w:lvlText w:val="%1."/>
      <w:lvlJc w:val="left"/>
      <w:pPr>
        <w:ind w:left="163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A8B"/>
    <w:multiLevelType w:val="hybridMultilevel"/>
    <w:tmpl w:val="255A4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E61AA"/>
    <w:multiLevelType w:val="hybridMultilevel"/>
    <w:tmpl w:val="D1A8C6BE"/>
    <w:lvl w:ilvl="0" w:tplc="041A000F">
      <w:start w:val="1"/>
      <w:numFmt w:val="decimal"/>
      <w:lvlText w:val="%1."/>
      <w:lvlJc w:val="left"/>
      <w:pPr>
        <w:ind w:left="75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10DF5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4EDB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51685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C0C2E"/>
    <w:multiLevelType w:val="hybridMultilevel"/>
    <w:tmpl w:val="73C4B1FC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9A0710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3D2136B"/>
    <w:multiLevelType w:val="hybridMultilevel"/>
    <w:tmpl w:val="3696A582"/>
    <w:lvl w:ilvl="0" w:tplc="B2168F9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C96736"/>
    <w:multiLevelType w:val="hybridMultilevel"/>
    <w:tmpl w:val="189EA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D486F"/>
    <w:multiLevelType w:val="hybridMultilevel"/>
    <w:tmpl w:val="B67C6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1"/>
  </w:num>
  <w:num w:numId="11">
    <w:abstractNumId w:val="0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8"/>
    <w:rsid w:val="00007119"/>
    <w:rsid w:val="00014174"/>
    <w:rsid w:val="0002140E"/>
    <w:rsid w:val="00024EFC"/>
    <w:rsid w:val="00044A77"/>
    <w:rsid w:val="00087137"/>
    <w:rsid w:val="000A1233"/>
    <w:rsid w:val="000A3022"/>
    <w:rsid w:val="000A5C3E"/>
    <w:rsid w:val="000D1C47"/>
    <w:rsid w:val="000E2223"/>
    <w:rsid w:val="000E7E92"/>
    <w:rsid w:val="000F2953"/>
    <w:rsid w:val="00171DA6"/>
    <w:rsid w:val="001803B9"/>
    <w:rsid w:val="00194F3E"/>
    <w:rsid w:val="001D5A31"/>
    <w:rsid w:val="001F00FC"/>
    <w:rsid w:val="001F40B8"/>
    <w:rsid w:val="002063F4"/>
    <w:rsid w:val="0023261A"/>
    <w:rsid w:val="002519BB"/>
    <w:rsid w:val="0025352B"/>
    <w:rsid w:val="00286961"/>
    <w:rsid w:val="00290BFE"/>
    <w:rsid w:val="00291583"/>
    <w:rsid w:val="002A6F54"/>
    <w:rsid w:val="002C4681"/>
    <w:rsid w:val="002D03F0"/>
    <w:rsid w:val="002D3217"/>
    <w:rsid w:val="00300E7D"/>
    <w:rsid w:val="003478C4"/>
    <w:rsid w:val="00350AB6"/>
    <w:rsid w:val="0035271A"/>
    <w:rsid w:val="003B610D"/>
    <w:rsid w:val="003C456C"/>
    <w:rsid w:val="00436B9D"/>
    <w:rsid w:val="0044076C"/>
    <w:rsid w:val="00445682"/>
    <w:rsid w:val="00491BDD"/>
    <w:rsid w:val="00497A93"/>
    <w:rsid w:val="004A5172"/>
    <w:rsid w:val="004A6478"/>
    <w:rsid w:val="004D099B"/>
    <w:rsid w:val="0052350C"/>
    <w:rsid w:val="00533B51"/>
    <w:rsid w:val="005428B5"/>
    <w:rsid w:val="00585001"/>
    <w:rsid w:val="005904FC"/>
    <w:rsid w:val="005A76E5"/>
    <w:rsid w:val="005B4E6F"/>
    <w:rsid w:val="005C2DD2"/>
    <w:rsid w:val="005E2337"/>
    <w:rsid w:val="00633F04"/>
    <w:rsid w:val="00636C95"/>
    <w:rsid w:val="00682A89"/>
    <w:rsid w:val="00692BCE"/>
    <w:rsid w:val="006A0DD9"/>
    <w:rsid w:val="006D2707"/>
    <w:rsid w:val="006E795D"/>
    <w:rsid w:val="006F6028"/>
    <w:rsid w:val="00706224"/>
    <w:rsid w:val="007759B9"/>
    <w:rsid w:val="00792C2D"/>
    <w:rsid w:val="007B52A0"/>
    <w:rsid w:val="007B70A3"/>
    <w:rsid w:val="007C1C13"/>
    <w:rsid w:val="007C593C"/>
    <w:rsid w:val="007D7B5D"/>
    <w:rsid w:val="007E1143"/>
    <w:rsid w:val="007E6979"/>
    <w:rsid w:val="00807866"/>
    <w:rsid w:val="00812A0A"/>
    <w:rsid w:val="00813A2E"/>
    <w:rsid w:val="00814D66"/>
    <w:rsid w:val="00852777"/>
    <w:rsid w:val="00872E72"/>
    <w:rsid w:val="008A4792"/>
    <w:rsid w:val="008E3634"/>
    <w:rsid w:val="008E7E55"/>
    <w:rsid w:val="008F7E3C"/>
    <w:rsid w:val="009017F8"/>
    <w:rsid w:val="00913708"/>
    <w:rsid w:val="00940D9F"/>
    <w:rsid w:val="00942551"/>
    <w:rsid w:val="009630C3"/>
    <w:rsid w:val="00974C04"/>
    <w:rsid w:val="00977612"/>
    <w:rsid w:val="009D4D37"/>
    <w:rsid w:val="009D6790"/>
    <w:rsid w:val="009E0695"/>
    <w:rsid w:val="009F7636"/>
    <w:rsid w:val="00A03B3A"/>
    <w:rsid w:val="00A217F6"/>
    <w:rsid w:val="00A51FCE"/>
    <w:rsid w:val="00A65093"/>
    <w:rsid w:val="00A77210"/>
    <w:rsid w:val="00AA0E91"/>
    <w:rsid w:val="00AA524A"/>
    <w:rsid w:val="00AB303E"/>
    <w:rsid w:val="00AB71EB"/>
    <w:rsid w:val="00AC7FAA"/>
    <w:rsid w:val="00AE60FF"/>
    <w:rsid w:val="00AE63F1"/>
    <w:rsid w:val="00B04F3D"/>
    <w:rsid w:val="00B148F7"/>
    <w:rsid w:val="00B70F46"/>
    <w:rsid w:val="00B73A6D"/>
    <w:rsid w:val="00B7791B"/>
    <w:rsid w:val="00B97898"/>
    <w:rsid w:val="00BD6081"/>
    <w:rsid w:val="00BD7ACC"/>
    <w:rsid w:val="00BE02AA"/>
    <w:rsid w:val="00C11A60"/>
    <w:rsid w:val="00C155AA"/>
    <w:rsid w:val="00C25221"/>
    <w:rsid w:val="00C3434C"/>
    <w:rsid w:val="00C3734C"/>
    <w:rsid w:val="00C40BCF"/>
    <w:rsid w:val="00C5091E"/>
    <w:rsid w:val="00C6274D"/>
    <w:rsid w:val="00C6365A"/>
    <w:rsid w:val="00C916E0"/>
    <w:rsid w:val="00C9430A"/>
    <w:rsid w:val="00CA258A"/>
    <w:rsid w:val="00CB200B"/>
    <w:rsid w:val="00CC5C77"/>
    <w:rsid w:val="00D01ECE"/>
    <w:rsid w:val="00D13ACF"/>
    <w:rsid w:val="00D209F1"/>
    <w:rsid w:val="00D22850"/>
    <w:rsid w:val="00D27443"/>
    <w:rsid w:val="00D27D19"/>
    <w:rsid w:val="00D35295"/>
    <w:rsid w:val="00DD122B"/>
    <w:rsid w:val="00DE4C2A"/>
    <w:rsid w:val="00DF35D0"/>
    <w:rsid w:val="00E01B84"/>
    <w:rsid w:val="00E031C2"/>
    <w:rsid w:val="00E15A6E"/>
    <w:rsid w:val="00E334CA"/>
    <w:rsid w:val="00E35F3E"/>
    <w:rsid w:val="00E74072"/>
    <w:rsid w:val="00E76C8B"/>
    <w:rsid w:val="00E805CD"/>
    <w:rsid w:val="00EE153A"/>
    <w:rsid w:val="00EE217A"/>
    <w:rsid w:val="00EF0086"/>
    <w:rsid w:val="00F5528E"/>
    <w:rsid w:val="00F93829"/>
    <w:rsid w:val="00FB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F5EF"/>
  <w15:docId w15:val="{2B8BB6D7-8466-4EE2-86A9-9EB220F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6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274D"/>
  </w:style>
  <w:style w:type="paragraph" w:styleId="Podnoje">
    <w:name w:val="footer"/>
    <w:basedOn w:val="Normal"/>
    <w:link w:val="Podno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274D"/>
  </w:style>
  <w:style w:type="paragraph" w:styleId="Odlomakpopisa">
    <w:name w:val="List Paragraph"/>
    <w:basedOn w:val="Normal"/>
    <w:uiPriority w:val="34"/>
    <w:qFormat/>
    <w:rsid w:val="00533B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ECE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0A5C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0A5C3E"/>
    <w:rPr>
      <w:rFonts w:ascii="Times New Roman" w:eastAsia="Times New Roman" w:hAnsi="Times New Roman" w:cs="Times New Roman"/>
      <w:sz w:val="28"/>
      <w:szCs w:val="24"/>
    </w:rPr>
  </w:style>
  <w:style w:type="table" w:styleId="Reetkatablice">
    <w:name w:val="Table Grid"/>
    <w:basedOn w:val="Obinatablica"/>
    <w:uiPriority w:val="59"/>
    <w:rsid w:val="007B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B52A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2A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2A0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E031C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031C2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25352B"/>
    <w:rPr>
      <w:b/>
      <w:bCs/>
    </w:rPr>
  </w:style>
  <w:style w:type="paragraph" w:styleId="StandardWeb">
    <w:name w:val="Normal (Web)"/>
    <w:basedOn w:val="Normal"/>
    <w:uiPriority w:val="99"/>
    <w:unhideWhenUsed/>
    <w:rsid w:val="0070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tenja.skole.hr/natjecaj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s-tenja.skole.hr/natjecaj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ured@os-tenj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151CE-AA3B-4F94-B795-7FAD108B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Jadranka Bando</cp:lastModifiedBy>
  <cp:revision>2</cp:revision>
  <cp:lastPrinted>2025-10-23T10:08:00Z</cp:lastPrinted>
  <dcterms:created xsi:type="dcterms:W3CDTF">2025-10-23T10:15:00Z</dcterms:created>
  <dcterms:modified xsi:type="dcterms:W3CDTF">2025-10-23T10:15:00Z</dcterms:modified>
</cp:coreProperties>
</file>