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E5888" w14:textId="77777777" w:rsidR="00952146" w:rsidRDefault="00C12395">
      <w:pPr>
        <w:rPr>
          <w:sz w:val="32"/>
          <w:szCs w:val="32"/>
        </w:rPr>
      </w:pPr>
      <w:r>
        <w:rPr>
          <w:sz w:val="32"/>
          <w:szCs w:val="32"/>
        </w:rPr>
        <w:t>Popis radnih bilježnica za šk. g. 2020./2021.           4.a</w:t>
      </w:r>
    </w:p>
    <w:p w14:paraId="15B73C77" w14:textId="77777777" w:rsidR="00952146" w:rsidRDefault="00C12395">
      <w:pPr>
        <w:rPr>
          <w:sz w:val="32"/>
          <w:szCs w:val="32"/>
        </w:rPr>
      </w:pPr>
      <w:r>
        <w:rPr>
          <w:sz w:val="32"/>
          <w:szCs w:val="32"/>
        </w:rPr>
        <w:t>Iznos do 111,00 kn:</w:t>
      </w:r>
    </w:p>
    <w:tbl>
      <w:tblPr>
        <w:tblW w:w="15360" w:type="dxa"/>
        <w:tblInd w:w="-6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99"/>
        <w:gridCol w:w="5277"/>
        <w:gridCol w:w="3731"/>
        <w:gridCol w:w="1415"/>
        <w:gridCol w:w="732"/>
        <w:gridCol w:w="1138"/>
        <w:gridCol w:w="1020"/>
        <w:gridCol w:w="848"/>
      </w:tblGrid>
      <w:tr w:rsidR="00952146" w14:paraId="7685A02C" w14:textId="77777777">
        <w:trPr>
          <w:trHeight w:val="450"/>
        </w:trPr>
        <w:tc>
          <w:tcPr>
            <w:tcW w:w="6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59A7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2CE5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1FCC6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AF885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5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CFD3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8C66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3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E81D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902D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4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010F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Konačna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952146" w14:paraId="5257965A" w14:textId="77777777">
        <w:trPr>
          <w:trHeight w:val="450"/>
        </w:trPr>
        <w:tc>
          <w:tcPr>
            <w:tcW w:w="6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E9E68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5196</w:t>
            </w: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07AC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3336</w:t>
            </w:r>
          </w:p>
        </w:tc>
        <w:tc>
          <w:tcPr>
            <w:tcW w:w="52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301E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3731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9D89F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Budinski, Marina Diković, Gordana Ivančić, Martina Kolar Billege</w:t>
            </w:r>
          </w:p>
        </w:tc>
        <w:tc>
          <w:tcPr>
            <w:tcW w:w="1415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30FD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42F5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A42B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E66E" w14:textId="77777777" w:rsidR="00952146" w:rsidRDefault="0095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D784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952146" w14:paraId="0897C668" w14:textId="77777777">
        <w:trPr>
          <w:trHeight w:val="450"/>
        </w:trPr>
        <w:tc>
          <w:tcPr>
            <w:tcW w:w="6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EBC4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5300</w:t>
            </w:r>
          </w:p>
        </w:tc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4755A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3391</w:t>
            </w:r>
          </w:p>
        </w:tc>
        <w:tc>
          <w:tcPr>
            <w:tcW w:w="527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6CB8D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3731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8922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Škreblin, Sanja Basta, Nataša Svoboda Arnautov</w:t>
            </w:r>
          </w:p>
        </w:tc>
        <w:tc>
          <w:tcPr>
            <w:tcW w:w="1415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8BDEF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644C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395B9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39315" w14:textId="77777777" w:rsidR="00952146" w:rsidRDefault="0095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E3AF0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</w:tbl>
    <w:p w14:paraId="41A3469E" w14:textId="77777777" w:rsidR="00952146" w:rsidRDefault="00952146">
      <w:pPr>
        <w:rPr>
          <w:sz w:val="32"/>
          <w:szCs w:val="32"/>
        </w:rPr>
      </w:pPr>
    </w:p>
    <w:p w14:paraId="338F0070" w14:textId="77777777" w:rsidR="00952146" w:rsidRDefault="00C12395">
      <w:pPr>
        <w:rPr>
          <w:sz w:val="32"/>
          <w:szCs w:val="32"/>
        </w:rPr>
      </w:pPr>
      <w:r>
        <w:rPr>
          <w:sz w:val="32"/>
          <w:szCs w:val="32"/>
        </w:rPr>
        <w:t>Uz suglasnost roditelja:</w:t>
      </w:r>
    </w:p>
    <w:tbl>
      <w:tblPr>
        <w:tblW w:w="15360" w:type="dxa"/>
        <w:tblInd w:w="-6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52146" w14:paraId="54CBBB4F" w14:textId="77777777">
        <w:trPr>
          <w:trHeight w:val="450"/>
        </w:trPr>
        <w:tc>
          <w:tcPr>
            <w:tcW w:w="6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0A347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5125</w:t>
            </w:r>
          </w:p>
        </w:tc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A56B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AF6C6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A0245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Paula Vranković</w:t>
            </w:r>
          </w:p>
        </w:tc>
        <w:tc>
          <w:tcPr>
            <w:tcW w:w="14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5B9C0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ECCB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FECE7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04CDC" w14:textId="77777777" w:rsidR="00952146" w:rsidRDefault="0095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5FF9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52146" w14:paraId="546176DC" w14:textId="77777777">
        <w:trPr>
          <w:trHeight w:val="450"/>
        </w:trPr>
        <w:tc>
          <w:tcPr>
            <w:tcW w:w="6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D9619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5252</w:t>
            </w:r>
          </w:p>
        </w:tc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131A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3368</w:t>
            </w: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9400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3AFC0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Danijela Janda Abbaci, Ksenija Ćosić, Nada Hižak, Edita Sudar</w:t>
            </w:r>
          </w:p>
        </w:tc>
        <w:tc>
          <w:tcPr>
            <w:tcW w:w="14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1404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ED14A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FD0B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5DE5" w14:textId="77777777" w:rsidR="00952146" w:rsidRDefault="00952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DFE4C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952146" w14:paraId="0FFDF4FA" w14:textId="77777777">
        <w:trPr>
          <w:trHeight w:val="450"/>
        </w:trPr>
        <w:tc>
          <w:tcPr>
            <w:tcW w:w="6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9BA2D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2B8A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5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B02C8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8E98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Pažin, Ante Pavlović</w:t>
            </w:r>
          </w:p>
        </w:tc>
        <w:tc>
          <w:tcPr>
            <w:tcW w:w="14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3231" w14:textId="77777777" w:rsidR="00952146" w:rsidRDefault="00C1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73487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F7C2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A9B6" w14:textId="77777777" w:rsidR="00952146" w:rsidRDefault="0095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9BF6" w14:textId="77777777" w:rsidR="00952146" w:rsidRDefault="00C12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14:paraId="1CABCEAC" w14:textId="77777777" w:rsidR="00952146" w:rsidRDefault="00952146">
      <w:pPr>
        <w:rPr>
          <w:sz w:val="32"/>
          <w:szCs w:val="32"/>
        </w:rPr>
      </w:pPr>
    </w:p>
    <w:p w14:paraId="593C8397" w14:textId="5A0F3A04" w:rsidR="00952146" w:rsidRDefault="00C12395" w:rsidP="00887972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>Tenja, 14. srpnja 2020.                                                                                                                          Razrednica:</w:t>
      </w:r>
    </w:p>
    <w:p w14:paraId="01910FE6" w14:textId="2943253C" w:rsidR="00952146" w:rsidRDefault="00C123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Snježana Glavaš</w:t>
      </w:r>
    </w:p>
    <w:p w14:paraId="15CFCE0B" w14:textId="77777777" w:rsidR="00544ABC" w:rsidRDefault="00544ABC" w:rsidP="00544ABC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</w:p>
    <w:p w14:paraId="7B0822C2" w14:textId="77777777" w:rsidR="00453C0E" w:rsidRDefault="00453C0E" w:rsidP="00453C0E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Dakle, Vjeronauk i Informatika kao izborni nastavni predmeti, te Likovna kultura (likovna mapa) kao predmet s pretežno odgojnom komponentom ne ulaze u određeni iznos novca (111,06 kn) za koji se kupuju obvezne radne bilježnice.</w:t>
      </w:r>
    </w:p>
    <w:p w14:paraId="0FF83FB9" w14:textId="2CBA1D70" w:rsidR="00544ABC" w:rsidRPr="00544ABC" w:rsidRDefault="00544ABC" w:rsidP="00453C0E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bookmarkStart w:id="0" w:name="_GoBack"/>
      <w:bookmarkEnd w:id="0"/>
    </w:p>
    <w:sectPr w:rsidR="00544ABC" w:rsidRPr="00544ABC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1547C" w14:textId="77777777" w:rsidR="00A708B5" w:rsidRDefault="00A708B5">
      <w:pPr>
        <w:spacing w:after="0" w:line="240" w:lineRule="auto"/>
      </w:pPr>
      <w:r>
        <w:separator/>
      </w:r>
    </w:p>
  </w:endnote>
  <w:endnote w:type="continuationSeparator" w:id="0">
    <w:p w14:paraId="0EAB7CAA" w14:textId="77777777" w:rsidR="00A708B5" w:rsidRDefault="00A7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AD1A2" w14:textId="77777777" w:rsidR="00A708B5" w:rsidRDefault="00A708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3E332B" w14:textId="77777777" w:rsidR="00A708B5" w:rsidRDefault="00A70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46"/>
    <w:rsid w:val="000810AB"/>
    <w:rsid w:val="00453C0E"/>
    <w:rsid w:val="00544ABC"/>
    <w:rsid w:val="00557F8D"/>
    <w:rsid w:val="005F1E4D"/>
    <w:rsid w:val="00887972"/>
    <w:rsid w:val="00952146"/>
    <w:rsid w:val="00A708B5"/>
    <w:rsid w:val="00C1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1C5"/>
  <w15:docId w15:val="{35318CE6-8214-467C-B188-763D607D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190">
    <w:name w:val="box_459190"/>
    <w:basedOn w:val="Normal"/>
    <w:rsid w:val="00544A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glavas.snjezana@outlook.com</dc:creator>
  <dc:description/>
  <cp:lastModifiedBy>Tihomir Jurčević</cp:lastModifiedBy>
  <cp:revision>5</cp:revision>
  <cp:lastPrinted>2020-07-14T06:17:00Z</cp:lastPrinted>
  <dcterms:created xsi:type="dcterms:W3CDTF">2020-07-14T06:25:00Z</dcterms:created>
  <dcterms:modified xsi:type="dcterms:W3CDTF">2020-07-15T12:08:00Z</dcterms:modified>
</cp:coreProperties>
</file>